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33" w:rsidRPr="00B344AF" w:rsidRDefault="00261A33" w:rsidP="004B6F5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B344AF">
        <w:rPr>
          <w:rFonts w:eastAsia="Times New Roman" w:cstheme="minorHAnsi"/>
          <w:b/>
          <w:sz w:val="20"/>
          <w:szCs w:val="20"/>
        </w:rPr>
        <w:t xml:space="preserve">ПРОЕКТНАЯ ДЕКЛАРАЦИЯ </w:t>
      </w:r>
      <w:r w:rsidR="00B0400D">
        <w:rPr>
          <w:rFonts w:eastAsia="Times New Roman" w:cstheme="minorHAnsi"/>
          <w:b/>
          <w:sz w:val="20"/>
          <w:szCs w:val="20"/>
        </w:rPr>
        <w:t>(с изменениями от 28</w:t>
      </w:r>
      <w:r w:rsidR="00D27862">
        <w:rPr>
          <w:rFonts w:eastAsia="Times New Roman" w:cstheme="minorHAnsi"/>
          <w:b/>
          <w:sz w:val="20"/>
          <w:szCs w:val="20"/>
        </w:rPr>
        <w:t>.0</w:t>
      </w:r>
      <w:r w:rsidR="00286CDD">
        <w:rPr>
          <w:rFonts w:eastAsia="Times New Roman" w:cstheme="minorHAnsi"/>
          <w:b/>
          <w:sz w:val="20"/>
          <w:szCs w:val="20"/>
        </w:rPr>
        <w:t>7</w:t>
      </w:r>
      <w:r w:rsidR="00D27862">
        <w:rPr>
          <w:rFonts w:eastAsia="Times New Roman" w:cstheme="minorHAnsi"/>
          <w:b/>
          <w:sz w:val="20"/>
          <w:szCs w:val="20"/>
        </w:rPr>
        <w:t>.2017 г.)</w:t>
      </w:r>
      <w:r w:rsidRPr="00B344AF">
        <w:rPr>
          <w:rFonts w:eastAsia="Times New Roman" w:cstheme="minorHAnsi"/>
          <w:b/>
          <w:sz w:val="20"/>
          <w:szCs w:val="20"/>
        </w:rPr>
        <w:br/>
      </w:r>
      <w:r w:rsidRPr="00B344AF">
        <w:rPr>
          <w:rFonts w:eastAsia="Times New Roman" w:cstheme="minorHAnsi"/>
          <w:sz w:val="20"/>
          <w:szCs w:val="20"/>
        </w:rPr>
        <w:t>на строит</w:t>
      </w:r>
      <w:r w:rsidR="00666DFF">
        <w:rPr>
          <w:rFonts w:eastAsia="Times New Roman" w:cstheme="minorHAnsi"/>
          <w:sz w:val="20"/>
          <w:szCs w:val="20"/>
        </w:rPr>
        <w:t xml:space="preserve">ельство </w:t>
      </w:r>
      <w:r w:rsidR="00F00C69">
        <w:rPr>
          <w:rFonts w:cstheme="minorHAnsi"/>
          <w:sz w:val="20"/>
          <w:szCs w:val="20"/>
        </w:rPr>
        <w:t>многоквартирного</w:t>
      </w:r>
      <w:r w:rsidR="00F00C69" w:rsidRPr="0035556B">
        <w:rPr>
          <w:rFonts w:cstheme="minorHAnsi"/>
          <w:sz w:val="20"/>
          <w:szCs w:val="20"/>
        </w:rPr>
        <w:t xml:space="preserve"> дом</w:t>
      </w:r>
      <w:r w:rsidR="00F00C69">
        <w:rPr>
          <w:rFonts w:cstheme="minorHAnsi"/>
          <w:sz w:val="20"/>
          <w:szCs w:val="20"/>
        </w:rPr>
        <w:t>а</w:t>
      </w:r>
      <w:r w:rsidR="00F00C69" w:rsidRPr="0035556B">
        <w:rPr>
          <w:rFonts w:cstheme="minorHAnsi"/>
          <w:sz w:val="20"/>
          <w:szCs w:val="20"/>
        </w:rPr>
        <w:t xml:space="preserve"> с объект</w:t>
      </w:r>
      <w:r w:rsidR="002C26A1">
        <w:rPr>
          <w:rFonts w:cstheme="minorHAnsi"/>
          <w:sz w:val="20"/>
          <w:szCs w:val="20"/>
        </w:rPr>
        <w:t>ами</w:t>
      </w:r>
      <w:r w:rsidR="00151D9B">
        <w:rPr>
          <w:rFonts w:cstheme="minorHAnsi"/>
          <w:sz w:val="20"/>
          <w:szCs w:val="20"/>
        </w:rPr>
        <w:t xml:space="preserve"> общественного назначения, </w:t>
      </w:r>
      <w:r w:rsidR="00F00C69" w:rsidRPr="0035556B">
        <w:rPr>
          <w:rFonts w:cstheme="minorHAnsi"/>
          <w:sz w:val="20"/>
          <w:szCs w:val="20"/>
        </w:rPr>
        <w:t>подземной автостоянкой, трансформаторной подстанцией</w:t>
      </w:r>
      <w:r w:rsidR="00F00C69">
        <w:rPr>
          <w:rFonts w:cstheme="minorHAnsi"/>
          <w:sz w:val="20"/>
          <w:szCs w:val="20"/>
        </w:rPr>
        <w:t xml:space="preserve"> </w:t>
      </w:r>
      <w:r w:rsidRPr="00B344AF">
        <w:rPr>
          <w:rFonts w:eastAsia="Times New Roman" w:cstheme="minorHAnsi"/>
          <w:sz w:val="20"/>
          <w:szCs w:val="20"/>
        </w:rPr>
        <w:t>по адресу</w:t>
      </w:r>
      <w:r w:rsidR="00F00C69">
        <w:rPr>
          <w:rFonts w:eastAsia="Times New Roman" w:cstheme="minorHAnsi"/>
          <w:sz w:val="20"/>
          <w:szCs w:val="20"/>
        </w:rPr>
        <w:t>:</w:t>
      </w:r>
      <w:r w:rsidRPr="00B344AF">
        <w:rPr>
          <w:rFonts w:eastAsia="Times New Roman" w:cstheme="minorHAnsi"/>
          <w:sz w:val="20"/>
          <w:szCs w:val="20"/>
        </w:rPr>
        <w:t xml:space="preserve"> </w:t>
      </w:r>
      <w:r w:rsidRPr="00151D9B">
        <w:rPr>
          <w:rFonts w:eastAsia="Times New Roman" w:cstheme="minorHAnsi"/>
          <w:b/>
          <w:sz w:val="20"/>
          <w:szCs w:val="20"/>
        </w:rPr>
        <w:t>Алтайский кра</w:t>
      </w:r>
      <w:r w:rsidR="00F7222D" w:rsidRPr="00151D9B">
        <w:rPr>
          <w:rFonts w:eastAsia="Times New Roman" w:cstheme="minorHAnsi"/>
          <w:b/>
          <w:sz w:val="20"/>
          <w:szCs w:val="20"/>
        </w:rPr>
        <w:t>й, г. Барнаул, ул. Пролетарская, 165</w:t>
      </w:r>
    </w:p>
    <w:tbl>
      <w:tblPr>
        <w:tblStyle w:val="1"/>
        <w:tblW w:w="10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"/>
        <w:gridCol w:w="4111"/>
        <w:gridCol w:w="1560"/>
        <w:gridCol w:w="1484"/>
        <w:gridCol w:w="197"/>
        <w:gridCol w:w="692"/>
        <w:gridCol w:w="37"/>
        <w:gridCol w:w="1630"/>
      </w:tblGrid>
      <w:tr w:rsidR="00261A33" w:rsidRPr="00B344AF" w:rsidTr="002C26A1">
        <w:trPr>
          <w:trHeight w:val="203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b/>
                <w:sz w:val="20"/>
                <w:szCs w:val="20"/>
              </w:rPr>
            </w:pPr>
            <w:r w:rsidRPr="00B344AF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b/>
                <w:sz w:val="20"/>
                <w:szCs w:val="20"/>
              </w:rPr>
            </w:pPr>
            <w:r w:rsidRPr="00B344AF">
              <w:rPr>
                <w:rFonts w:cstheme="minorHAnsi"/>
                <w:b/>
                <w:sz w:val="20"/>
                <w:szCs w:val="20"/>
              </w:rPr>
              <w:t>Содержание</w:t>
            </w:r>
          </w:p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A33" w:rsidRPr="00B344AF" w:rsidTr="00FE708C">
        <w:trPr>
          <w:trHeight w:val="114"/>
        </w:trPr>
        <w:tc>
          <w:tcPr>
            <w:tcW w:w="10448" w:type="dxa"/>
            <w:gridSpan w:val="8"/>
            <w:shd w:val="clear" w:color="auto" w:fill="E7E6E6" w:themeFill="background2"/>
            <w:vAlign w:val="center"/>
          </w:tcPr>
          <w:p w:rsidR="00261A33" w:rsidRPr="00B344AF" w:rsidRDefault="00261A33" w:rsidP="00FE70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b/>
                <w:sz w:val="20"/>
                <w:szCs w:val="20"/>
              </w:rPr>
              <w:t>1. Информация о Застройщике</w:t>
            </w:r>
          </w:p>
        </w:tc>
      </w:tr>
      <w:tr w:rsidR="00261A33" w:rsidRPr="00B344AF" w:rsidTr="002C26A1">
        <w:trPr>
          <w:trHeight w:val="192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Фирменное наименование (наименование)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Общество с Ограниченной Ответственностью «РЕГИОНСТРОЙ»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0" w:type="dxa"/>
            <w:gridSpan w:val="6"/>
            <w:vAlign w:val="center"/>
          </w:tcPr>
          <w:p w:rsidR="004B6F5E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Юридический адрес:</w:t>
            </w:r>
            <w:r w:rsidR="004B6F5E" w:rsidRPr="00B344AF">
              <w:rPr>
                <w:rFonts w:cstheme="minorHAnsi"/>
                <w:sz w:val="20"/>
                <w:szCs w:val="20"/>
              </w:rPr>
              <w:t xml:space="preserve"> </w:t>
            </w:r>
            <w:r w:rsidRPr="00B344AF">
              <w:rPr>
                <w:rFonts w:cstheme="minorHAnsi"/>
                <w:sz w:val="20"/>
                <w:szCs w:val="20"/>
              </w:rPr>
              <w:t>656037, г</w:t>
            </w:r>
            <w:r w:rsidR="004B6F5E" w:rsidRPr="00B344AF">
              <w:rPr>
                <w:rFonts w:cstheme="minorHAnsi"/>
                <w:sz w:val="20"/>
                <w:szCs w:val="20"/>
              </w:rPr>
              <w:t>. Барнаул, пр-т Калинина, 28</w:t>
            </w:r>
          </w:p>
          <w:p w:rsidR="00261A33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Фактический адрес:</w:t>
            </w:r>
            <w:r w:rsidR="004B6F5E" w:rsidRPr="00B344AF">
              <w:rPr>
                <w:rFonts w:cstheme="minorHAnsi"/>
                <w:sz w:val="20"/>
                <w:szCs w:val="20"/>
              </w:rPr>
              <w:t xml:space="preserve"> </w:t>
            </w:r>
            <w:r w:rsidRPr="00B344AF">
              <w:rPr>
                <w:rFonts w:cstheme="minorHAnsi"/>
                <w:sz w:val="20"/>
                <w:szCs w:val="20"/>
              </w:rPr>
              <w:t>656063, г</w:t>
            </w:r>
            <w:r w:rsidR="004B6F5E" w:rsidRPr="00B344AF">
              <w:rPr>
                <w:rFonts w:cstheme="minorHAnsi"/>
                <w:sz w:val="20"/>
                <w:szCs w:val="20"/>
              </w:rPr>
              <w:t xml:space="preserve">. </w:t>
            </w:r>
            <w:r w:rsidRPr="00B344AF">
              <w:rPr>
                <w:rFonts w:cstheme="minorHAnsi"/>
                <w:sz w:val="20"/>
                <w:szCs w:val="20"/>
              </w:rPr>
              <w:t>Барнаул, пр-т Космонавтов</w:t>
            </w:r>
            <w:r w:rsidR="004B6F5E" w:rsidRPr="00B344AF">
              <w:rPr>
                <w:rFonts w:cstheme="minorHAnsi"/>
                <w:sz w:val="20"/>
                <w:szCs w:val="20"/>
              </w:rPr>
              <w:t xml:space="preserve">, </w:t>
            </w:r>
            <w:r w:rsidRPr="00B344AF">
              <w:rPr>
                <w:rFonts w:cstheme="minorHAnsi"/>
                <w:sz w:val="20"/>
                <w:szCs w:val="20"/>
              </w:rPr>
              <w:t>18</w:t>
            </w:r>
          </w:p>
          <w:p w:rsidR="008519E1" w:rsidRPr="00B344AF" w:rsidRDefault="008519E1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Т. </w:t>
            </w:r>
            <w:r w:rsidR="00F23514">
              <w:rPr>
                <w:rFonts w:cstheme="minorHAnsi"/>
                <w:sz w:val="20"/>
                <w:szCs w:val="20"/>
              </w:rPr>
              <w:t>+7-(3852)-</w:t>
            </w:r>
            <w:r>
              <w:rPr>
                <w:rFonts w:cstheme="minorHAnsi"/>
                <w:sz w:val="20"/>
                <w:szCs w:val="20"/>
              </w:rPr>
              <w:t>27-19-90</w:t>
            </w:r>
            <w:r w:rsidR="00C4073C">
              <w:rPr>
                <w:rFonts w:cstheme="minorHAnsi"/>
                <w:sz w:val="20"/>
                <w:szCs w:val="20"/>
              </w:rPr>
              <w:t>; +7-(3852)-57-19-90; +7-(3852)-57-19-80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 9-00 до 18-00</w:t>
            </w:r>
            <w:r w:rsidR="00151D9B">
              <w:rPr>
                <w:rFonts w:cstheme="minorHAnsi"/>
                <w:sz w:val="20"/>
                <w:szCs w:val="20"/>
              </w:rPr>
              <w:t>, воскресенье – выходной</w:t>
            </w:r>
          </w:p>
        </w:tc>
      </w:tr>
      <w:tr w:rsidR="00261A33" w:rsidRPr="00B344AF" w:rsidTr="002C26A1">
        <w:trPr>
          <w:trHeight w:val="286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Государственная регистрация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Свидетельство о государственной регистрации юридического лица от 27.09.2012 серии 22 № 003521570</w:t>
            </w:r>
          </w:p>
          <w:p w:rsidR="00261A33" w:rsidRPr="00B2589F" w:rsidRDefault="00261A33" w:rsidP="005D5F0D">
            <w:pPr>
              <w:rPr>
                <w:rFonts w:cstheme="minorHAnsi"/>
                <w:b/>
                <w:sz w:val="20"/>
                <w:szCs w:val="20"/>
              </w:rPr>
            </w:pPr>
            <w:r w:rsidRPr="00B2589F">
              <w:rPr>
                <w:rFonts w:cstheme="minorHAnsi"/>
                <w:b/>
                <w:sz w:val="20"/>
                <w:szCs w:val="20"/>
              </w:rPr>
              <w:t>ОГРН 1122224004770; ИНН 2224155205</w:t>
            </w:r>
          </w:p>
        </w:tc>
      </w:tr>
      <w:tr w:rsidR="00261A33" w:rsidRPr="00B344AF" w:rsidTr="002C26A1">
        <w:trPr>
          <w:trHeight w:val="119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1.3.</w:t>
            </w:r>
          </w:p>
        </w:tc>
        <w:tc>
          <w:tcPr>
            <w:tcW w:w="4111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Фирменное наименование (наименование) юридического лица - учредителя (участника);</w:t>
            </w:r>
          </w:p>
          <w:p w:rsidR="00261A33" w:rsidRPr="00B344AF" w:rsidRDefault="005648CB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 xml:space="preserve">или </w:t>
            </w:r>
            <w:r w:rsidR="00261A33" w:rsidRPr="00B344AF">
              <w:rPr>
                <w:rFonts w:cstheme="minorHAnsi"/>
                <w:sz w:val="20"/>
                <w:szCs w:val="20"/>
              </w:rPr>
              <w:t>ФИО физического лица - учредителя (участника)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Процент голосов, которым обладает учредитель (участник) в органе управления</w:t>
            </w:r>
          </w:p>
        </w:tc>
      </w:tr>
      <w:tr w:rsidR="00261A33" w:rsidRPr="00B344AF" w:rsidTr="002C26A1">
        <w:trPr>
          <w:trHeight w:val="10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Калмыков Сергей Валерьевич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B25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261A33" w:rsidRPr="00B344AF" w:rsidTr="002C26A1">
        <w:trPr>
          <w:trHeight w:val="114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A33" w:rsidRPr="00B344AF" w:rsidTr="002C26A1">
        <w:trPr>
          <w:trHeight w:val="10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A33" w:rsidRPr="00B344AF" w:rsidTr="002C26A1">
        <w:trPr>
          <w:trHeight w:val="88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1.4.</w:t>
            </w:r>
          </w:p>
        </w:tc>
        <w:tc>
          <w:tcPr>
            <w:tcW w:w="4111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2C2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Место нахождения объекта недвижимости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2C2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Срок ввода в эксплуатацию в соответствии с проектной документацией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2C2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Фактический срок ввода в эксплуатацию</w:t>
            </w:r>
          </w:p>
        </w:tc>
      </w:tr>
      <w:tr w:rsidR="00DD552E" w:rsidRPr="00B344AF" w:rsidTr="002C26A1">
        <w:trPr>
          <w:trHeight w:val="88"/>
        </w:trPr>
        <w:tc>
          <w:tcPr>
            <w:tcW w:w="737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Default="00F7222D" w:rsidP="002C26A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г. Барнаул, ул. Гущина, 150/24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Pr="00B344AF" w:rsidRDefault="002C26A1" w:rsidP="002C2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7222D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октября 2014</w:t>
            </w:r>
            <w:r w:rsidR="00F7222D">
              <w:rPr>
                <w:rFonts w:cstheme="minorHAnsi"/>
                <w:sz w:val="20"/>
                <w:szCs w:val="20"/>
              </w:rPr>
              <w:t xml:space="preserve"> г.</w:t>
            </w:r>
            <w:r>
              <w:rPr>
                <w:rFonts w:cstheme="minorHAnsi"/>
                <w:sz w:val="20"/>
                <w:szCs w:val="20"/>
              </w:rPr>
              <w:t xml:space="preserve"> (согласно разрешения на строительство продлен до 20 апреля 2015 г.)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2E" w:rsidRDefault="00F7222D" w:rsidP="002C26A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20 марта 2015 г.</w:t>
            </w:r>
          </w:p>
        </w:tc>
      </w:tr>
      <w:tr w:rsidR="00DD552E" w:rsidRPr="00B344AF" w:rsidTr="002C26A1">
        <w:trPr>
          <w:trHeight w:val="88"/>
        </w:trPr>
        <w:tc>
          <w:tcPr>
            <w:tcW w:w="737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Pr="0019140A" w:rsidRDefault="000E42FD" w:rsidP="005D5F0D">
            <w:pPr>
              <w:rPr>
                <w:rFonts w:cstheme="minorHAnsi"/>
                <w:sz w:val="20"/>
                <w:szCs w:val="20"/>
              </w:rPr>
            </w:pPr>
            <w:r w:rsidRPr="0019140A">
              <w:rPr>
                <w:rFonts w:cstheme="minorHAnsi"/>
                <w:sz w:val="20"/>
                <w:szCs w:val="20"/>
              </w:rPr>
              <w:t xml:space="preserve"> г. Барнаул, ул.</w:t>
            </w:r>
          </w:p>
          <w:p w:rsidR="000E42FD" w:rsidRPr="0019140A" w:rsidRDefault="000E42FD" w:rsidP="005D5F0D">
            <w:r w:rsidRPr="0019140A">
              <w:rPr>
                <w:rFonts w:cstheme="minorHAnsi"/>
                <w:sz w:val="20"/>
                <w:szCs w:val="20"/>
              </w:rPr>
              <w:t>Гущина, 150/3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Pr="0019140A" w:rsidRDefault="003179A2" w:rsidP="003179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40A">
              <w:rPr>
                <w:rFonts w:cstheme="minorHAnsi"/>
                <w:sz w:val="20"/>
                <w:szCs w:val="20"/>
              </w:rPr>
              <w:t>04 мая 2017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2E" w:rsidRPr="0019140A" w:rsidRDefault="000E42FD" w:rsidP="005D5F0D">
            <w:r w:rsidRPr="0019140A">
              <w:rPr>
                <w:rFonts w:cstheme="minorHAnsi"/>
                <w:sz w:val="20"/>
                <w:szCs w:val="20"/>
              </w:rPr>
              <w:t>22 ноября 2016 г.</w:t>
            </w:r>
          </w:p>
        </w:tc>
      </w:tr>
      <w:tr w:rsidR="00DD552E" w:rsidRPr="00B344AF" w:rsidTr="002C26A1">
        <w:trPr>
          <w:trHeight w:val="88"/>
        </w:trPr>
        <w:tc>
          <w:tcPr>
            <w:tcW w:w="737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552E" w:rsidRPr="00B344AF" w:rsidRDefault="00DD552E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Pr="0019140A" w:rsidRDefault="00DD552E" w:rsidP="005D5F0D">
            <w:r w:rsidRPr="0019140A">
              <w:rPr>
                <w:rFonts w:cstheme="minorHAnsi"/>
                <w:sz w:val="20"/>
                <w:szCs w:val="20"/>
              </w:rPr>
              <w:t>---------------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2E" w:rsidRPr="0019140A" w:rsidRDefault="00DD552E" w:rsidP="005D5F0D">
            <w:pPr>
              <w:rPr>
                <w:rFonts w:cstheme="minorHAnsi"/>
                <w:sz w:val="20"/>
                <w:szCs w:val="20"/>
              </w:rPr>
            </w:pPr>
            <w:r w:rsidRPr="0019140A">
              <w:rPr>
                <w:rFonts w:cstheme="minorHAnsi"/>
                <w:sz w:val="20"/>
                <w:szCs w:val="20"/>
              </w:rPr>
              <w:t>---------------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2E" w:rsidRPr="0019140A" w:rsidRDefault="00DD552E" w:rsidP="005D5F0D">
            <w:r w:rsidRPr="0019140A">
              <w:rPr>
                <w:rFonts w:cstheme="minorHAnsi"/>
                <w:sz w:val="20"/>
                <w:szCs w:val="20"/>
              </w:rPr>
              <w:t>---------------</w:t>
            </w:r>
          </w:p>
        </w:tc>
      </w:tr>
      <w:tr w:rsidR="00261A33" w:rsidRPr="00B344AF" w:rsidTr="002C26A1">
        <w:trPr>
          <w:trHeight w:val="10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</w:tcBorders>
            <w:vAlign w:val="center"/>
          </w:tcPr>
          <w:p w:rsidR="00261A33" w:rsidRPr="0019140A" w:rsidRDefault="00261A33" w:rsidP="005D5F0D">
            <w:pPr>
              <w:rPr>
                <w:rFonts w:cstheme="minorHAnsi"/>
                <w:color w:val="4F81BD"/>
                <w:sz w:val="20"/>
                <w:szCs w:val="20"/>
              </w:rPr>
            </w:pPr>
          </w:p>
        </w:tc>
      </w:tr>
      <w:tr w:rsidR="00261A33" w:rsidRPr="00B344AF" w:rsidTr="002C26A1">
        <w:trPr>
          <w:trHeight w:val="103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1.5.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Вид лицензируемой деятельности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19140A" w:rsidRDefault="00B777B4" w:rsidP="005D5F0D">
            <w:pPr>
              <w:rPr>
                <w:rFonts w:cstheme="minorHAnsi"/>
                <w:sz w:val="20"/>
                <w:szCs w:val="20"/>
              </w:rPr>
            </w:pPr>
            <w:r w:rsidRPr="0019140A">
              <w:rPr>
                <w:rFonts w:cstheme="minorHAnsi"/>
                <w:sz w:val="20"/>
                <w:szCs w:val="20"/>
              </w:rPr>
              <w:t>Лицензирование отменено с 01.01.2010 г.</w:t>
            </w:r>
          </w:p>
        </w:tc>
      </w:tr>
      <w:tr w:rsidR="00261A33" w:rsidRPr="00B344AF" w:rsidTr="002C26A1">
        <w:trPr>
          <w:trHeight w:val="114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1.6.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5600" w:type="dxa"/>
            <w:gridSpan w:val="6"/>
            <w:tcBorders>
              <w:bottom w:val="single" w:sz="4" w:space="0" w:color="auto"/>
            </w:tcBorders>
            <w:vAlign w:val="center"/>
          </w:tcPr>
          <w:p w:rsidR="00261A33" w:rsidRPr="00B14A52" w:rsidRDefault="00261A33" w:rsidP="00B14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A33" w:rsidRPr="00B344AF" w:rsidTr="002C26A1">
        <w:trPr>
          <w:trHeight w:val="21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33" w:rsidRPr="00B14A52" w:rsidRDefault="00261A33" w:rsidP="00B14A52">
            <w:pPr>
              <w:rPr>
                <w:rFonts w:cstheme="minorHAnsi"/>
                <w:sz w:val="20"/>
                <w:szCs w:val="20"/>
              </w:rPr>
            </w:pPr>
            <w:r w:rsidRPr="00B14A52">
              <w:rPr>
                <w:rFonts w:cstheme="minorHAnsi"/>
                <w:sz w:val="20"/>
                <w:szCs w:val="20"/>
              </w:rPr>
              <w:t>На день опубликования кредитор</w:t>
            </w:r>
            <w:r w:rsidR="00E256D1" w:rsidRPr="00B14A52">
              <w:rPr>
                <w:rFonts w:cstheme="minorHAnsi"/>
                <w:sz w:val="20"/>
                <w:szCs w:val="20"/>
              </w:rPr>
              <w:t>ская задолжен</w:t>
            </w:r>
            <w:r w:rsidR="00C313DA" w:rsidRPr="00B14A52">
              <w:rPr>
                <w:rFonts w:cstheme="minorHAnsi"/>
                <w:sz w:val="20"/>
                <w:szCs w:val="20"/>
              </w:rPr>
              <w:t>ность</w:t>
            </w:r>
            <w:r w:rsidR="00C313DA" w:rsidRPr="00B14A52">
              <w:rPr>
                <w:rFonts w:cstheme="minorHAnsi"/>
                <w:sz w:val="20"/>
                <w:szCs w:val="20"/>
              </w:rPr>
              <w:br/>
            </w:r>
            <w:r w:rsidR="00286CDD">
              <w:rPr>
                <w:rFonts w:cstheme="minorHAnsi"/>
                <w:sz w:val="20"/>
                <w:szCs w:val="20"/>
              </w:rPr>
              <w:t>259 030</w:t>
            </w:r>
            <w:r w:rsidR="00C4073C" w:rsidRPr="00B14A52">
              <w:rPr>
                <w:rFonts w:cstheme="minorHAnsi"/>
                <w:sz w:val="20"/>
                <w:szCs w:val="20"/>
              </w:rPr>
              <w:t xml:space="preserve"> тыс. рублей</w:t>
            </w:r>
          </w:p>
        </w:tc>
      </w:tr>
      <w:tr w:rsidR="00261A33" w:rsidRPr="00B344AF" w:rsidTr="002C26A1">
        <w:trPr>
          <w:trHeight w:val="68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B344AF">
              <w:rPr>
                <w:rFonts w:cstheme="minorHAnsi"/>
                <w:sz w:val="20"/>
                <w:szCs w:val="2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</w:tcBorders>
            <w:vAlign w:val="center"/>
          </w:tcPr>
          <w:p w:rsidR="00261A33" w:rsidRPr="00B14A52" w:rsidRDefault="00261A33" w:rsidP="00C4073C">
            <w:pPr>
              <w:rPr>
                <w:rFonts w:cstheme="minorHAnsi"/>
                <w:sz w:val="20"/>
                <w:szCs w:val="20"/>
              </w:rPr>
            </w:pPr>
            <w:r w:rsidRPr="00B14A52">
              <w:rPr>
                <w:rFonts w:cstheme="minorHAnsi"/>
                <w:sz w:val="20"/>
                <w:szCs w:val="20"/>
              </w:rPr>
              <w:t>На день опубликования дебитор</w:t>
            </w:r>
            <w:r w:rsidR="00286CDD">
              <w:rPr>
                <w:rFonts w:cstheme="minorHAnsi"/>
                <w:sz w:val="20"/>
                <w:szCs w:val="20"/>
              </w:rPr>
              <w:t>ская задолженность</w:t>
            </w:r>
            <w:r w:rsidR="00286CDD">
              <w:rPr>
                <w:rFonts w:cstheme="minorHAnsi"/>
                <w:sz w:val="20"/>
                <w:szCs w:val="20"/>
              </w:rPr>
              <w:br/>
              <w:t>47 871</w:t>
            </w:r>
            <w:r w:rsidR="00C4073C" w:rsidRPr="00B14A52">
              <w:rPr>
                <w:rFonts w:cstheme="minorHAnsi"/>
                <w:sz w:val="20"/>
                <w:szCs w:val="20"/>
              </w:rPr>
              <w:t xml:space="preserve"> </w:t>
            </w:r>
            <w:r w:rsidRPr="00B14A52">
              <w:rPr>
                <w:rFonts w:cstheme="minorHAnsi"/>
                <w:sz w:val="20"/>
                <w:szCs w:val="20"/>
              </w:rPr>
              <w:t>тыс. руб</w:t>
            </w:r>
            <w:r w:rsidR="00E256D1" w:rsidRPr="00B14A52">
              <w:rPr>
                <w:rFonts w:cstheme="minorHAnsi"/>
                <w:sz w:val="20"/>
                <w:szCs w:val="20"/>
              </w:rPr>
              <w:t>лей</w:t>
            </w:r>
          </w:p>
        </w:tc>
      </w:tr>
      <w:tr w:rsidR="00261A33" w:rsidRPr="00B344AF" w:rsidTr="00FE708C">
        <w:trPr>
          <w:trHeight w:val="218"/>
        </w:trPr>
        <w:tc>
          <w:tcPr>
            <w:tcW w:w="10448" w:type="dxa"/>
            <w:gridSpan w:val="8"/>
            <w:shd w:val="clear" w:color="auto" w:fill="E7E6E6" w:themeFill="background2"/>
            <w:vAlign w:val="center"/>
          </w:tcPr>
          <w:p w:rsidR="00261A33" w:rsidRPr="00B344AF" w:rsidRDefault="00261A33" w:rsidP="00FE70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br w:type="page"/>
            </w:r>
            <w:r w:rsidRPr="00B344AF">
              <w:rPr>
                <w:rFonts w:cstheme="minorHAnsi"/>
                <w:b/>
                <w:sz w:val="20"/>
                <w:szCs w:val="20"/>
              </w:rPr>
              <w:t>2. Информация о проекте строительства</w:t>
            </w:r>
          </w:p>
          <w:p w:rsidR="00261A33" w:rsidRPr="00B344AF" w:rsidRDefault="00261A33" w:rsidP="00FE708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B344A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(в соответствии с проектной документацией!)</w:t>
            </w:r>
          </w:p>
        </w:tc>
      </w:tr>
      <w:tr w:rsidR="00261A33" w:rsidRPr="00B344AF" w:rsidTr="002C26A1">
        <w:trPr>
          <w:trHeight w:val="93"/>
        </w:trPr>
        <w:tc>
          <w:tcPr>
            <w:tcW w:w="737" w:type="dxa"/>
            <w:vMerge w:val="restart"/>
            <w:vAlign w:val="center"/>
          </w:tcPr>
          <w:p w:rsidR="00261A33" w:rsidRPr="00B344AF" w:rsidRDefault="004B6F5E" w:rsidP="005D5F0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Строит</w:t>
            </w:r>
            <w:r w:rsidR="008519E1">
              <w:rPr>
                <w:rFonts w:cstheme="minorHAnsi"/>
                <w:sz w:val="20"/>
                <w:szCs w:val="20"/>
              </w:rPr>
              <w:t xml:space="preserve">ельство </w:t>
            </w:r>
            <w:r w:rsidR="0035556B">
              <w:rPr>
                <w:rFonts w:cstheme="minorHAnsi"/>
                <w:sz w:val="20"/>
                <w:szCs w:val="20"/>
              </w:rPr>
              <w:t>многоквартирного</w:t>
            </w:r>
            <w:r w:rsidR="0035556B" w:rsidRPr="0035556B">
              <w:rPr>
                <w:rFonts w:cstheme="minorHAnsi"/>
                <w:sz w:val="20"/>
                <w:szCs w:val="20"/>
              </w:rPr>
              <w:t xml:space="preserve"> дом</w:t>
            </w:r>
            <w:r w:rsidR="0035556B">
              <w:rPr>
                <w:rFonts w:cstheme="minorHAnsi"/>
                <w:sz w:val="20"/>
                <w:szCs w:val="20"/>
              </w:rPr>
              <w:t>а</w:t>
            </w:r>
            <w:r w:rsidR="0035556B" w:rsidRPr="0035556B">
              <w:rPr>
                <w:rFonts w:cstheme="minorHAnsi"/>
                <w:sz w:val="20"/>
                <w:szCs w:val="20"/>
              </w:rPr>
              <w:t xml:space="preserve"> с объект</w:t>
            </w:r>
            <w:r w:rsidR="00151D9B">
              <w:rPr>
                <w:rFonts w:cstheme="minorHAnsi"/>
                <w:sz w:val="20"/>
                <w:szCs w:val="20"/>
              </w:rPr>
              <w:t xml:space="preserve">ами общественного назначения, </w:t>
            </w:r>
            <w:r w:rsidR="0035556B" w:rsidRPr="0035556B">
              <w:rPr>
                <w:rFonts w:cstheme="minorHAnsi"/>
                <w:sz w:val="20"/>
                <w:szCs w:val="20"/>
              </w:rPr>
              <w:t>подземной автостоянкой, трансформаторной подстанцией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Этапы и сроки реализации проекта строительства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151D9B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1D9B">
              <w:rPr>
                <w:rFonts w:cstheme="minorHAnsi"/>
                <w:sz w:val="20"/>
                <w:szCs w:val="20"/>
              </w:rPr>
              <w:t>Строительство осуществляется в один этап.</w:t>
            </w:r>
          </w:p>
          <w:p w:rsidR="00261A33" w:rsidRPr="00151D9B" w:rsidRDefault="0067203C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1D9B">
              <w:rPr>
                <w:rFonts w:cstheme="minorHAnsi"/>
                <w:sz w:val="20"/>
                <w:szCs w:val="20"/>
              </w:rPr>
              <w:t>Срок начала строительства</w:t>
            </w:r>
            <w:r w:rsidR="00D773BD" w:rsidRPr="00151D9B">
              <w:rPr>
                <w:rFonts w:cstheme="minorHAnsi"/>
                <w:sz w:val="20"/>
                <w:szCs w:val="20"/>
              </w:rPr>
              <w:t xml:space="preserve"> сентябрь 2015</w:t>
            </w:r>
            <w:r w:rsidR="00261A33" w:rsidRPr="00151D9B">
              <w:rPr>
                <w:rFonts w:cstheme="minorHAnsi"/>
                <w:sz w:val="20"/>
                <w:szCs w:val="20"/>
              </w:rPr>
              <w:t xml:space="preserve"> года.</w:t>
            </w:r>
          </w:p>
          <w:p w:rsidR="00261A33" w:rsidRPr="00F7222D" w:rsidRDefault="00261A33" w:rsidP="00671F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151D9B">
              <w:rPr>
                <w:rFonts w:cstheme="minorHAnsi"/>
                <w:sz w:val="20"/>
                <w:szCs w:val="20"/>
              </w:rPr>
              <w:t xml:space="preserve">Срок строительства </w:t>
            </w:r>
            <w:r w:rsidR="00671FAE" w:rsidRPr="00151D9B">
              <w:rPr>
                <w:rFonts w:cstheme="minorHAnsi"/>
                <w:sz w:val="20"/>
                <w:szCs w:val="20"/>
              </w:rPr>
              <w:t>согласно разре</w:t>
            </w:r>
            <w:r w:rsidR="00D773BD" w:rsidRPr="00151D9B">
              <w:rPr>
                <w:rFonts w:cstheme="minorHAnsi"/>
                <w:sz w:val="20"/>
                <w:szCs w:val="20"/>
              </w:rPr>
              <w:t>шения на с</w:t>
            </w:r>
            <w:r w:rsidR="00C313DA">
              <w:rPr>
                <w:rFonts w:cstheme="minorHAnsi"/>
                <w:sz w:val="20"/>
                <w:szCs w:val="20"/>
              </w:rPr>
              <w:t xml:space="preserve">троительство </w:t>
            </w:r>
            <w:r w:rsidR="00D773BD" w:rsidRPr="00151D9B">
              <w:rPr>
                <w:rFonts w:cstheme="minorHAnsi"/>
                <w:sz w:val="20"/>
                <w:szCs w:val="20"/>
              </w:rPr>
              <w:t xml:space="preserve">по </w:t>
            </w:r>
            <w:r w:rsidR="00887A61">
              <w:rPr>
                <w:rFonts w:cstheme="minorHAnsi"/>
                <w:sz w:val="20"/>
                <w:szCs w:val="20"/>
              </w:rPr>
              <w:t>15 июня</w:t>
            </w:r>
            <w:r w:rsidR="00D773BD" w:rsidRPr="00151D9B">
              <w:rPr>
                <w:rFonts w:cstheme="minorHAnsi"/>
                <w:sz w:val="20"/>
                <w:szCs w:val="20"/>
              </w:rPr>
              <w:t xml:space="preserve"> 2018</w:t>
            </w:r>
            <w:r w:rsidR="00671FAE" w:rsidRPr="00151D9B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Результат экспертизы проектной документации</w:t>
            </w:r>
          </w:p>
        </w:tc>
        <w:tc>
          <w:tcPr>
            <w:tcW w:w="5600" w:type="dxa"/>
            <w:gridSpan w:val="6"/>
            <w:vAlign w:val="center"/>
          </w:tcPr>
          <w:p w:rsidR="0074333A" w:rsidRPr="0074333A" w:rsidRDefault="00261A33" w:rsidP="0074333A">
            <w:pPr>
              <w:rPr>
                <w:rFonts w:cstheme="minorHAnsi"/>
                <w:sz w:val="20"/>
                <w:szCs w:val="20"/>
              </w:rPr>
            </w:pPr>
            <w:r w:rsidRPr="0074333A">
              <w:rPr>
                <w:rFonts w:cstheme="minorHAnsi"/>
                <w:sz w:val="20"/>
                <w:szCs w:val="20"/>
              </w:rPr>
              <w:t xml:space="preserve">Положительное заключение </w:t>
            </w:r>
            <w:r w:rsidR="0074333A" w:rsidRPr="0074333A">
              <w:rPr>
                <w:rFonts w:cstheme="minorHAnsi"/>
                <w:sz w:val="20"/>
                <w:szCs w:val="20"/>
              </w:rPr>
              <w:t>негосударственной экспертизы № 4-1-1-0046-15</w:t>
            </w:r>
            <w:r w:rsidRPr="0074333A">
              <w:rPr>
                <w:rFonts w:cstheme="minorHAnsi"/>
                <w:sz w:val="20"/>
                <w:szCs w:val="20"/>
              </w:rPr>
              <w:t xml:space="preserve"> от 21.0</w:t>
            </w:r>
            <w:r w:rsidR="0074333A" w:rsidRPr="0074333A">
              <w:rPr>
                <w:rFonts w:cstheme="minorHAnsi"/>
                <w:sz w:val="20"/>
                <w:szCs w:val="20"/>
              </w:rPr>
              <w:t xml:space="preserve">9.2015 </w:t>
            </w:r>
            <w:r w:rsidRPr="0074333A">
              <w:rPr>
                <w:rFonts w:cstheme="minorHAnsi"/>
                <w:sz w:val="20"/>
                <w:szCs w:val="20"/>
              </w:rPr>
              <w:t xml:space="preserve">г. выдано ООО «ЭкоГрадЪ» (Свидетельство об аккредитации № РОСС </w:t>
            </w:r>
            <w:r w:rsidRPr="0074333A">
              <w:rPr>
                <w:rFonts w:cstheme="minorHAnsi"/>
                <w:sz w:val="20"/>
                <w:szCs w:val="20"/>
                <w:lang w:val="en-US"/>
              </w:rPr>
              <w:t>RU</w:t>
            </w:r>
            <w:r w:rsidRPr="0074333A">
              <w:rPr>
                <w:rFonts w:cstheme="minorHAnsi"/>
                <w:sz w:val="20"/>
                <w:szCs w:val="20"/>
              </w:rPr>
              <w:t>.0001.610436</w:t>
            </w:r>
          </w:p>
          <w:p w:rsidR="00261A33" w:rsidRPr="00F7222D" w:rsidRDefault="0074333A" w:rsidP="007433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4333A">
              <w:rPr>
                <w:rFonts w:cstheme="minorHAnsi"/>
                <w:sz w:val="20"/>
                <w:szCs w:val="20"/>
              </w:rPr>
              <w:t xml:space="preserve">Свидетельство об аккредитации № РОСС </w:t>
            </w:r>
            <w:r w:rsidRPr="0074333A">
              <w:rPr>
                <w:rFonts w:cstheme="minorHAnsi"/>
                <w:sz w:val="20"/>
                <w:szCs w:val="20"/>
                <w:lang w:val="en-US"/>
              </w:rPr>
              <w:t>RU</w:t>
            </w:r>
            <w:r w:rsidRPr="0074333A">
              <w:rPr>
                <w:rFonts w:cstheme="minorHAnsi"/>
                <w:sz w:val="20"/>
                <w:szCs w:val="20"/>
              </w:rPr>
              <w:t>.0001.610616</w:t>
            </w:r>
            <w:r w:rsidR="00261A33" w:rsidRPr="0074333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F7222D" w:rsidRDefault="00151D9B" w:rsidP="00151D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51D9B">
              <w:rPr>
                <w:rFonts w:cstheme="minorHAnsi"/>
                <w:sz w:val="20"/>
                <w:szCs w:val="20"/>
              </w:rPr>
              <w:t xml:space="preserve">№ 22 – </w:t>
            </w:r>
            <w:r w:rsidR="00261A33" w:rsidRPr="00151D9B">
              <w:rPr>
                <w:rFonts w:cstheme="minorHAnsi"/>
                <w:sz w:val="20"/>
                <w:szCs w:val="20"/>
                <w:lang w:val="en-US"/>
              </w:rPr>
              <w:t>RU</w:t>
            </w:r>
            <w:r w:rsidRPr="00151D9B">
              <w:rPr>
                <w:rFonts w:cstheme="minorHAnsi"/>
                <w:sz w:val="20"/>
                <w:szCs w:val="20"/>
              </w:rPr>
              <w:t xml:space="preserve">22302000-355-2015 от 30.09.2015 г. </w:t>
            </w:r>
            <w:r w:rsidR="00261A33" w:rsidRPr="00151D9B">
              <w:rPr>
                <w:rFonts w:cstheme="minorHAnsi"/>
                <w:sz w:val="20"/>
                <w:szCs w:val="20"/>
              </w:rPr>
              <w:t>выдано Комитетом по строительству, архитек</w:t>
            </w:r>
            <w:r w:rsidR="00B90988" w:rsidRPr="00151D9B">
              <w:rPr>
                <w:rFonts w:cstheme="minorHAnsi"/>
                <w:sz w:val="20"/>
                <w:szCs w:val="20"/>
              </w:rPr>
              <w:t>туре и разви</w:t>
            </w:r>
            <w:r w:rsidRPr="00151D9B">
              <w:rPr>
                <w:rFonts w:cstheme="minorHAnsi"/>
                <w:sz w:val="20"/>
                <w:szCs w:val="20"/>
              </w:rPr>
              <w:t>тию города Барнаула сроком до 15 июня 2018</w:t>
            </w:r>
            <w:r w:rsidR="00B90988" w:rsidRPr="00151D9B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2.3.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Права застройщика на земельный участок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Право собственности</w:t>
            </w:r>
          </w:p>
          <w:p w:rsidR="00C313DA" w:rsidRPr="00132902" w:rsidRDefault="00C313DA" w:rsidP="00C4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основании договора купли – продажи недвижимого имущества № 08/06-15 от 08.06.2015 г.</w:t>
            </w:r>
          </w:p>
          <w:p w:rsidR="00261A33" w:rsidRPr="00B344AF" w:rsidRDefault="00C4073C" w:rsidP="00C4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="00124F50">
              <w:rPr>
                <w:rFonts w:cstheme="minorHAnsi"/>
                <w:sz w:val="20"/>
                <w:szCs w:val="20"/>
              </w:rPr>
              <w:t>регистрации права</w:t>
            </w:r>
            <w:r w:rsidR="00124F50">
              <w:rPr>
                <w:rFonts w:cstheme="minorHAnsi"/>
                <w:sz w:val="20"/>
                <w:szCs w:val="20"/>
              </w:rPr>
              <w:br/>
              <w:t>22 АД № 703971 от 24 июл</w:t>
            </w:r>
            <w:r w:rsidR="00F7222D">
              <w:rPr>
                <w:rFonts w:cstheme="minorHAnsi"/>
                <w:sz w:val="20"/>
                <w:szCs w:val="20"/>
              </w:rPr>
              <w:t>я 2015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ООО «РЕГИОНСТРОЙ»</w:t>
            </w:r>
          </w:p>
        </w:tc>
      </w:tr>
      <w:tr w:rsidR="00261A33" w:rsidRPr="00B344AF" w:rsidTr="002C26A1">
        <w:trPr>
          <w:trHeight w:val="10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44AF">
              <w:rPr>
                <w:rFonts w:cstheme="minorHAnsi"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F7222D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22:63:050319:238</w:t>
            </w:r>
          </w:p>
        </w:tc>
      </w:tr>
      <w:tr w:rsidR="00261A33" w:rsidRPr="00B344AF" w:rsidTr="002C26A1">
        <w:trPr>
          <w:trHeight w:val="260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F7222D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3273</w:t>
            </w:r>
            <w:r w:rsidR="00261A33" w:rsidRPr="00B344AF">
              <w:rPr>
                <w:rFonts w:cstheme="minorHAnsi"/>
                <w:sz w:val="20"/>
                <w:szCs w:val="20"/>
              </w:rPr>
              <w:t xml:space="preserve"> кв.м.</w:t>
            </w:r>
          </w:p>
        </w:tc>
      </w:tr>
      <w:tr w:rsidR="00261A33" w:rsidRPr="00B344AF" w:rsidTr="002C26A1">
        <w:trPr>
          <w:trHeight w:val="20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5600" w:type="dxa"/>
            <w:gridSpan w:val="6"/>
            <w:vAlign w:val="center"/>
          </w:tcPr>
          <w:p w:rsidR="00B2589F" w:rsidRPr="00E07C5D" w:rsidRDefault="00B2589F" w:rsidP="00B2589F">
            <w:pPr>
              <w:rPr>
                <w:rFonts w:cstheme="minorHAnsi"/>
                <w:sz w:val="20"/>
                <w:szCs w:val="20"/>
              </w:rPr>
            </w:pPr>
            <w:r w:rsidRPr="00E07C5D">
              <w:rPr>
                <w:rFonts w:cstheme="minorHAnsi"/>
                <w:sz w:val="20"/>
                <w:szCs w:val="20"/>
              </w:rPr>
              <w:t>Благоустройство территории включает в себя устройство детской площадки, площадки для отдыха взрослых, хозяйственную площадку. На площадках устанавливается оборудование, соответствующее назначению площадок. Расстановка оборудования на детской площадке выполняется</w:t>
            </w:r>
          </w:p>
          <w:p w:rsidR="00B2589F" w:rsidRPr="00E07C5D" w:rsidRDefault="00B2589F" w:rsidP="00B2589F">
            <w:pPr>
              <w:rPr>
                <w:rFonts w:cstheme="minorHAnsi"/>
                <w:sz w:val="20"/>
                <w:szCs w:val="20"/>
              </w:rPr>
            </w:pPr>
            <w:r w:rsidRPr="00E07C5D">
              <w:rPr>
                <w:rFonts w:cstheme="minorHAnsi"/>
                <w:sz w:val="20"/>
                <w:szCs w:val="20"/>
              </w:rPr>
              <w:t>по зонам, соответствующим возрасту детей.</w:t>
            </w:r>
            <w:r w:rsidR="00E07C5D" w:rsidRPr="00E07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C5D" w:rsidRPr="00E07C5D">
              <w:rPr>
                <w:rFonts w:cstheme="minorHAnsi"/>
                <w:sz w:val="20"/>
                <w:szCs w:val="20"/>
              </w:rPr>
              <w:t>Недостаток площадей участка для занятий физкультурой компенсируется спортивным ядром, расположенном на территории школы-гимназии № 22 в радиусе доступности 500 м.</w:t>
            </w:r>
          </w:p>
          <w:p w:rsidR="00B2589F" w:rsidRPr="00E07C5D" w:rsidRDefault="00B2589F" w:rsidP="00B2589F">
            <w:pPr>
              <w:rPr>
                <w:rFonts w:cstheme="minorHAnsi"/>
                <w:sz w:val="20"/>
                <w:szCs w:val="20"/>
              </w:rPr>
            </w:pPr>
            <w:r w:rsidRPr="00E07C5D">
              <w:rPr>
                <w:rFonts w:cstheme="minorHAnsi"/>
                <w:sz w:val="20"/>
                <w:szCs w:val="20"/>
              </w:rPr>
              <w:t xml:space="preserve">Покрытия проездов, парковок, тротуаров вдоль красных линий предусматриваются из асфальтобетона; отмостка – бетонная; тротуары и площадки перед входами в подъезды жилых секций, площадка для отдыха взрослых, парковки на </w:t>
            </w:r>
            <w:r w:rsidR="003A7B96" w:rsidRPr="00E07C5D">
              <w:rPr>
                <w:rFonts w:cstheme="minorHAnsi"/>
                <w:sz w:val="20"/>
                <w:szCs w:val="20"/>
              </w:rPr>
              <w:t>внутри дворовой</w:t>
            </w:r>
            <w:r w:rsidRPr="00E07C5D">
              <w:rPr>
                <w:rFonts w:cstheme="minorHAnsi"/>
                <w:sz w:val="20"/>
                <w:szCs w:val="20"/>
              </w:rPr>
              <w:t xml:space="preserve"> территории – бетонная плитка типа «брусчатка». Покрытие площадки для игр детей – </w:t>
            </w:r>
            <w:r w:rsidR="00E07C5D" w:rsidRPr="00E07C5D">
              <w:rPr>
                <w:rFonts w:cstheme="minorHAnsi"/>
                <w:sz w:val="20"/>
                <w:szCs w:val="20"/>
              </w:rPr>
              <w:t>спецсмесь и резиновая крошка</w:t>
            </w:r>
            <w:r w:rsidRPr="00E07C5D">
              <w:rPr>
                <w:rFonts w:cstheme="minorHAnsi"/>
                <w:sz w:val="20"/>
                <w:szCs w:val="20"/>
              </w:rPr>
              <w:t>. Все покрытия обрамляются</w:t>
            </w:r>
          </w:p>
          <w:p w:rsidR="00B2589F" w:rsidRPr="00E07C5D" w:rsidRDefault="00B2589F" w:rsidP="00B2589F">
            <w:pPr>
              <w:rPr>
                <w:rFonts w:cstheme="minorHAnsi"/>
                <w:sz w:val="20"/>
                <w:szCs w:val="20"/>
              </w:rPr>
            </w:pPr>
            <w:r w:rsidRPr="00E07C5D">
              <w:rPr>
                <w:rFonts w:cstheme="minorHAnsi"/>
                <w:sz w:val="20"/>
                <w:szCs w:val="20"/>
              </w:rPr>
              <w:t xml:space="preserve">бортовым камнем. </w:t>
            </w:r>
          </w:p>
          <w:p w:rsidR="00261A33" w:rsidRPr="00F7222D" w:rsidRDefault="00B2589F" w:rsidP="00E07C5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7C5D">
              <w:rPr>
                <w:rFonts w:cstheme="minorHAnsi"/>
                <w:sz w:val="20"/>
                <w:szCs w:val="20"/>
              </w:rPr>
              <w:t xml:space="preserve">На территории участка обеспечивается беспрепятственное передвижение инвалидов всех групп мобильности как пешком, так и с помощью транспортных средств. </w:t>
            </w:r>
            <w:r w:rsidR="00E07C5D" w:rsidRPr="00E07C5D">
              <w:rPr>
                <w:rFonts w:cstheme="minorHAnsi"/>
                <w:sz w:val="20"/>
                <w:szCs w:val="20"/>
              </w:rPr>
              <w:t>Территория участка, свободная от застройки и покрытий озеленяется посевом газонных трав. Перед входами в жилые секции и в помещение общественного назначения устанавливаются скамьи и урны.</w:t>
            </w:r>
          </w:p>
        </w:tc>
      </w:tr>
      <w:tr w:rsidR="00261A33" w:rsidRPr="00B344AF" w:rsidTr="002C26A1">
        <w:trPr>
          <w:trHeight w:val="286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 xml:space="preserve">Местоположение </w:t>
            </w:r>
            <w:r w:rsidR="004B6F5E" w:rsidRPr="00B344AF">
              <w:rPr>
                <w:rFonts w:cstheme="minorHAnsi"/>
                <w:sz w:val="20"/>
                <w:szCs w:val="20"/>
              </w:rPr>
              <w:t>с</w:t>
            </w:r>
            <w:r w:rsidRPr="00B344AF">
              <w:rPr>
                <w:rFonts w:cstheme="minorHAnsi"/>
                <w:sz w:val="20"/>
                <w:szCs w:val="20"/>
              </w:rPr>
              <w:t>троящихся</w:t>
            </w:r>
            <w:r w:rsidR="004B6F5E" w:rsidRPr="00B344AF">
              <w:rPr>
                <w:rFonts w:cstheme="minorHAnsi"/>
                <w:sz w:val="20"/>
                <w:szCs w:val="20"/>
              </w:rPr>
              <w:t xml:space="preserve"> </w:t>
            </w:r>
            <w:r w:rsidRPr="00B344AF">
              <w:rPr>
                <w:rFonts w:cstheme="minorHAnsi"/>
                <w:sz w:val="20"/>
                <w:szCs w:val="20"/>
              </w:rPr>
              <w:t xml:space="preserve">(создаваемых) </w:t>
            </w:r>
            <w:r w:rsidR="004B6F5E" w:rsidRPr="00B344AF">
              <w:rPr>
                <w:rFonts w:cstheme="minorHAnsi"/>
                <w:sz w:val="20"/>
                <w:szCs w:val="20"/>
              </w:rPr>
              <w:t>м</w:t>
            </w:r>
            <w:r w:rsidRPr="00B344AF">
              <w:rPr>
                <w:rFonts w:cstheme="minorHAnsi"/>
                <w:sz w:val="20"/>
                <w:szCs w:val="20"/>
              </w:rPr>
              <w:t>ногоквартирного дома и (или) иного объекта недвижимости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D672C6" w:rsidP="00D67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Участок расположен </w:t>
            </w:r>
            <w:r w:rsidR="008E206A" w:rsidRPr="008E206A">
              <w:rPr>
                <w:rFonts w:cstheme="minorHAnsi"/>
                <w:sz w:val="20"/>
                <w:szCs w:val="20"/>
              </w:rPr>
              <w:t>на пересечении пер. Циолковского и ул. Пролетарской в Центрально</w:t>
            </w:r>
            <w:r>
              <w:rPr>
                <w:rFonts w:cstheme="minorHAnsi"/>
                <w:sz w:val="20"/>
                <w:szCs w:val="20"/>
              </w:rPr>
              <w:t xml:space="preserve">м районе г. Барнаула по адресу: </w:t>
            </w:r>
            <w:r w:rsidR="00261A33" w:rsidRPr="00B344AF">
              <w:rPr>
                <w:rFonts w:cstheme="minorHAnsi"/>
                <w:sz w:val="20"/>
                <w:szCs w:val="20"/>
              </w:rPr>
              <w:t>Алтайский край, г</w:t>
            </w:r>
            <w:r w:rsidR="00F7222D">
              <w:rPr>
                <w:rFonts w:cstheme="minorHAnsi"/>
                <w:sz w:val="20"/>
                <w:szCs w:val="20"/>
              </w:rPr>
              <w:t>ород Барнаул, улица Пролетарская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7222D">
              <w:rPr>
                <w:rFonts w:cstheme="minorHAnsi"/>
                <w:sz w:val="20"/>
                <w:szCs w:val="20"/>
              </w:rPr>
              <w:t xml:space="preserve"> 165</w:t>
            </w:r>
          </w:p>
        </w:tc>
      </w:tr>
      <w:tr w:rsidR="00261A33" w:rsidRPr="00B344AF" w:rsidTr="002C26A1">
        <w:trPr>
          <w:trHeight w:val="288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F704B4" w:rsidP="00386878">
            <w:pPr>
              <w:rPr>
                <w:rFonts w:cstheme="minorHAnsi"/>
                <w:sz w:val="20"/>
                <w:szCs w:val="20"/>
              </w:rPr>
            </w:pPr>
            <w:r w:rsidRPr="00F704B4">
              <w:rPr>
                <w:rFonts w:cstheme="minorHAnsi"/>
                <w:sz w:val="20"/>
                <w:szCs w:val="20"/>
              </w:rPr>
              <w:t>2</w:t>
            </w:r>
            <w:r w:rsidR="008C3EE0">
              <w:rPr>
                <w:rFonts w:cstheme="minorHAnsi"/>
                <w:sz w:val="20"/>
                <w:szCs w:val="20"/>
              </w:rPr>
              <w:t>6</w:t>
            </w:r>
            <w:r w:rsidRPr="00F704B4">
              <w:rPr>
                <w:rFonts w:cstheme="minorHAnsi"/>
                <w:sz w:val="20"/>
                <w:szCs w:val="20"/>
              </w:rPr>
              <w:t>-этажный</w:t>
            </w:r>
            <w:r w:rsidR="00386878">
              <w:rPr>
                <w:rFonts w:cstheme="minorHAnsi"/>
                <w:sz w:val="20"/>
                <w:szCs w:val="20"/>
              </w:rPr>
              <w:t xml:space="preserve"> многоквартирный жилой дом (</w:t>
            </w:r>
            <w:r w:rsidR="00386878" w:rsidRPr="00386878">
              <w:rPr>
                <w:rFonts w:cstheme="minorHAnsi"/>
                <w:sz w:val="20"/>
                <w:szCs w:val="20"/>
              </w:rPr>
              <w:t>25</w:t>
            </w:r>
            <w:r w:rsidR="00386878">
              <w:rPr>
                <w:rFonts w:cstheme="minorHAnsi"/>
                <w:sz w:val="20"/>
                <w:szCs w:val="20"/>
              </w:rPr>
              <w:t xml:space="preserve"> жилых этажей </w:t>
            </w:r>
            <w:r w:rsidR="00386878" w:rsidRPr="00386878">
              <w:rPr>
                <w:rFonts w:cstheme="minorHAnsi"/>
                <w:sz w:val="20"/>
                <w:szCs w:val="20"/>
              </w:rPr>
              <w:t>с встроенным помещением общественного назначения, с техническим подвалом и подземной автостоянкой</w:t>
            </w:r>
            <w:r w:rsidR="00386878">
              <w:rPr>
                <w:rFonts w:cstheme="minorHAnsi"/>
                <w:sz w:val="20"/>
                <w:szCs w:val="20"/>
              </w:rPr>
              <w:t>, двухсекционный)</w:t>
            </w:r>
            <w:r w:rsidRPr="00F704B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61A33" w:rsidRPr="00B344AF" w:rsidTr="002C26A1">
        <w:trPr>
          <w:trHeight w:val="609"/>
        </w:trPr>
        <w:tc>
          <w:tcPr>
            <w:tcW w:w="737" w:type="dxa"/>
            <w:vMerge w:val="restart"/>
            <w:vAlign w:val="center"/>
          </w:tcPr>
          <w:p w:rsidR="00261A33" w:rsidRPr="00B344AF" w:rsidRDefault="00470673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  <w:r w:rsidRPr="00B344AF">
              <w:rPr>
                <w:rFonts w:cstheme="minorHAnsi"/>
                <w:sz w:val="20"/>
                <w:szCs w:val="20"/>
              </w:rPr>
              <w:t>.</w:t>
            </w:r>
          </w:p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44AF">
              <w:rPr>
                <w:rFonts w:cstheme="minorHAnsi"/>
                <w:color w:val="000000"/>
                <w:sz w:val="20"/>
                <w:szCs w:val="20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FF2853" w:rsidRDefault="00F704B4" w:rsidP="005D5F0D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444</w:t>
            </w:r>
            <w:r w:rsidR="00C4073C" w:rsidRPr="00FF2853">
              <w:rPr>
                <w:rFonts w:cstheme="minorHAnsi"/>
                <w:sz w:val="20"/>
                <w:szCs w:val="20"/>
              </w:rPr>
              <w:t xml:space="preserve"> квартир</w:t>
            </w:r>
            <w:r w:rsidRPr="00FF2853">
              <w:rPr>
                <w:rFonts w:cstheme="minorHAnsi"/>
                <w:sz w:val="20"/>
                <w:szCs w:val="20"/>
              </w:rPr>
              <w:t>ы</w:t>
            </w:r>
          </w:p>
          <w:p w:rsidR="00BD2B6E" w:rsidRPr="00FF2853" w:rsidRDefault="00BD2B6E" w:rsidP="005D5F0D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53 машино – мест</w:t>
            </w:r>
          </w:p>
          <w:p w:rsidR="00386878" w:rsidRPr="00FF2853" w:rsidRDefault="00386878" w:rsidP="005D5F0D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помещение общественного назначения (офис) 37,80 кв.м.</w:t>
            </w:r>
          </w:p>
        </w:tc>
      </w:tr>
      <w:tr w:rsidR="00261A33" w:rsidRPr="00B344AF" w:rsidTr="002C26A1">
        <w:trPr>
          <w:trHeight w:val="21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61A33" w:rsidRPr="00FF2853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Кол-во комнат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33" w:rsidRPr="00FF2853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Кол-во квартир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Общая площадь квартиры, кв.м.</w:t>
            </w:r>
          </w:p>
        </w:tc>
      </w:tr>
      <w:tr w:rsidR="00261A33" w:rsidRPr="00B344AF" w:rsidTr="002C26A1">
        <w:trPr>
          <w:trHeight w:val="86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FF2853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FF2853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до</w:t>
            </w:r>
          </w:p>
        </w:tc>
      </w:tr>
      <w:tr w:rsidR="00F704B4" w:rsidRPr="00B344AF" w:rsidTr="002C26A1">
        <w:trPr>
          <w:trHeight w:val="77"/>
        </w:trPr>
        <w:tc>
          <w:tcPr>
            <w:tcW w:w="737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F704B4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27,5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37,0</w:t>
            </w:r>
          </w:p>
        </w:tc>
      </w:tr>
      <w:tr w:rsidR="00F704B4" w:rsidRPr="00B344AF" w:rsidTr="002C26A1">
        <w:trPr>
          <w:trHeight w:val="46"/>
        </w:trPr>
        <w:tc>
          <w:tcPr>
            <w:tcW w:w="737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F704B4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50,6</w:t>
            </w:r>
          </w:p>
        </w:tc>
      </w:tr>
      <w:tr w:rsidR="00F704B4" w:rsidRPr="00B344AF" w:rsidTr="002C26A1">
        <w:trPr>
          <w:trHeight w:val="93"/>
        </w:trPr>
        <w:tc>
          <w:tcPr>
            <w:tcW w:w="737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704B4" w:rsidRPr="00B344AF" w:rsidRDefault="00F704B4" w:rsidP="00F70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F704B4">
            <w:pPr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F704B4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53,6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B4" w:rsidRPr="00FF2853" w:rsidRDefault="00E47965" w:rsidP="008F0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2853">
              <w:rPr>
                <w:rFonts w:cstheme="minorHAnsi"/>
                <w:sz w:val="20"/>
                <w:szCs w:val="20"/>
              </w:rPr>
              <w:t>69,3</w:t>
            </w:r>
          </w:p>
        </w:tc>
      </w:tr>
      <w:tr w:rsidR="00261A33" w:rsidRPr="00B344AF" w:rsidTr="002C26A1">
        <w:trPr>
          <w:trHeight w:val="93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E3" w:rsidRPr="00FF2853" w:rsidRDefault="008F03E3" w:rsidP="005D5F0D">
            <w:pPr>
              <w:rPr>
                <w:rFonts w:cstheme="minorHAnsi"/>
                <w:sz w:val="16"/>
                <w:szCs w:val="16"/>
              </w:rPr>
            </w:pPr>
            <w:r w:rsidRPr="00FF2853">
              <w:rPr>
                <w:rFonts w:cstheme="minorHAnsi"/>
                <w:sz w:val="16"/>
                <w:szCs w:val="16"/>
              </w:rPr>
              <w:t>Общая площадь здания 19 455,30 кв.м.</w:t>
            </w:r>
          </w:p>
          <w:p w:rsidR="00261A33" w:rsidRPr="00FF2853" w:rsidRDefault="00D414ED" w:rsidP="005D5F0D">
            <w:pPr>
              <w:rPr>
                <w:rFonts w:cstheme="minorHAnsi"/>
                <w:sz w:val="16"/>
                <w:szCs w:val="16"/>
              </w:rPr>
            </w:pPr>
            <w:r w:rsidRPr="00FF2853">
              <w:rPr>
                <w:rFonts w:cstheme="minorHAnsi"/>
                <w:sz w:val="16"/>
                <w:szCs w:val="16"/>
              </w:rPr>
              <w:t xml:space="preserve">Общая площадь квартир </w:t>
            </w:r>
            <w:r w:rsidR="00F00C69" w:rsidRPr="00FF2853">
              <w:rPr>
                <w:rFonts w:cstheme="minorHAnsi"/>
                <w:sz w:val="16"/>
                <w:szCs w:val="16"/>
              </w:rPr>
              <w:t xml:space="preserve">17 864,30 </w:t>
            </w:r>
            <w:r w:rsidR="00261A33" w:rsidRPr="00FF2853">
              <w:rPr>
                <w:rFonts w:cstheme="minorHAnsi"/>
                <w:sz w:val="16"/>
                <w:szCs w:val="16"/>
              </w:rPr>
              <w:t>кв.м.</w:t>
            </w:r>
          </w:p>
          <w:p w:rsidR="008F03E3" w:rsidRPr="00FF2853" w:rsidRDefault="00BD3A70" w:rsidP="005D5F0D">
            <w:pPr>
              <w:rPr>
                <w:rFonts w:cstheme="minorHAnsi"/>
                <w:sz w:val="16"/>
                <w:szCs w:val="16"/>
              </w:rPr>
            </w:pPr>
            <w:r w:rsidRPr="00FF2853">
              <w:rPr>
                <w:rFonts w:cstheme="minorHAnsi"/>
                <w:sz w:val="16"/>
                <w:szCs w:val="16"/>
              </w:rPr>
              <w:t>Общая площадь помещения</w:t>
            </w:r>
            <w:r w:rsidR="00677D6D" w:rsidRPr="00FF2853">
              <w:rPr>
                <w:rFonts w:cstheme="minorHAnsi"/>
                <w:sz w:val="16"/>
                <w:szCs w:val="16"/>
              </w:rPr>
              <w:t xml:space="preserve"> общественного назначения</w:t>
            </w:r>
            <w:r w:rsidR="008F03E3" w:rsidRPr="00FF2853">
              <w:rPr>
                <w:rFonts w:cstheme="minorHAnsi"/>
                <w:sz w:val="16"/>
                <w:szCs w:val="16"/>
              </w:rPr>
              <w:t xml:space="preserve"> (офис)</w:t>
            </w:r>
            <w:r w:rsidR="00103B76" w:rsidRPr="00FF2853">
              <w:rPr>
                <w:rFonts w:cstheme="minorHAnsi"/>
                <w:sz w:val="16"/>
                <w:szCs w:val="16"/>
              </w:rPr>
              <w:t xml:space="preserve"> </w:t>
            </w:r>
            <w:r w:rsidR="00F00C69" w:rsidRPr="00FF2853">
              <w:rPr>
                <w:rFonts w:cstheme="minorHAnsi"/>
                <w:sz w:val="16"/>
                <w:szCs w:val="16"/>
              </w:rPr>
              <w:t>37,80</w:t>
            </w:r>
            <w:r w:rsidR="008F03E3" w:rsidRPr="00FF2853">
              <w:rPr>
                <w:rFonts w:cstheme="minorHAnsi"/>
                <w:sz w:val="16"/>
                <w:szCs w:val="16"/>
              </w:rPr>
              <w:t xml:space="preserve"> кв.м.</w:t>
            </w:r>
          </w:p>
          <w:p w:rsidR="008F03E3" w:rsidRPr="00FF2853" w:rsidRDefault="008F03E3" w:rsidP="005D5F0D">
            <w:pPr>
              <w:rPr>
                <w:rFonts w:cstheme="minorHAnsi"/>
                <w:sz w:val="16"/>
                <w:szCs w:val="16"/>
              </w:rPr>
            </w:pPr>
            <w:r w:rsidRPr="00FF2853">
              <w:rPr>
                <w:rFonts w:cstheme="minorHAnsi"/>
                <w:sz w:val="16"/>
                <w:szCs w:val="16"/>
              </w:rPr>
              <w:t>Общая площадь подземной автостоянки 1553,20 кв.м.</w:t>
            </w:r>
          </w:p>
          <w:p w:rsidR="00227599" w:rsidRPr="00FF2853" w:rsidRDefault="00227599" w:rsidP="0022759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F2853">
              <w:rPr>
                <w:rFonts w:cstheme="minorHAnsi"/>
                <w:b/>
                <w:sz w:val="18"/>
                <w:szCs w:val="16"/>
              </w:rPr>
              <w:t>Квартира передается Участнику долевого строительства в степени готовности, включающей выполнение следующих работ:</w:t>
            </w:r>
          </w:p>
          <w:p w:rsidR="00227599" w:rsidRPr="00FF2853" w:rsidRDefault="00227599" w:rsidP="002B6C9C">
            <w:pPr>
              <w:rPr>
                <w:rFonts w:cstheme="minorHAnsi"/>
                <w:b/>
                <w:sz w:val="20"/>
                <w:szCs w:val="16"/>
              </w:rPr>
            </w:pPr>
            <w:r w:rsidRPr="00FF2853">
              <w:rPr>
                <w:rFonts w:cstheme="minorHAnsi"/>
                <w:sz w:val="20"/>
                <w:szCs w:val="16"/>
              </w:rPr>
              <w:t>подведение наружных коммуникаций, устройство стояков с выпусками холодного, горячего водоснабжения и канализации, циркуляционный стояк горячего водоснабжения,</w:t>
            </w:r>
            <w:r w:rsidR="002B6C9C" w:rsidRPr="00FF2853">
              <w:rPr>
                <w:rFonts w:cstheme="minorHAnsi"/>
                <w:sz w:val="20"/>
                <w:szCs w:val="16"/>
              </w:rPr>
              <w:t xml:space="preserve"> установка приборов учета холодного/горячего водоснабжения, </w:t>
            </w:r>
            <w:r w:rsidRPr="00FF2853">
              <w:rPr>
                <w:rFonts w:cstheme="minorHAnsi"/>
                <w:sz w:val="20"/>
                <w:szCs w:val="16"/>
              </w:rPr>
              <w:t>устройство внутреннего отопления с установкой радиаторов</w:t>
            </w:r>
            <w:r w:rsidR="00F61558" w:rsidRPr="00FF2853">
              <w:rPr>
                <w:rFonts w:cstheme="minorHAnsi"/>
                <w:sz w:val="20"/>
                <w:szCs w:val="16"/>
              </w:rPr>
              <w:t xml:space="preserve"> и прибора учета тепловой энергии</w:t>
            </w:r>
            <w:r w:rsidRPr="00FF2853">
              <w:rPr>
                <w:rFonts w:cstheme="minorHAnsi"/>
                <w:sz w:val="20"/>
                <w:szCs w:val="16"/>
              </w:rPr>
              <w:t xml:space="preserve"> в соответствии с проектом, установка щита учета электроэнергии с автоматическим двухполюсным </w:t>
            </w:r>
            <w:r w:rsidRPr="00FF2853">
              <w:rPr>
                <w:rFonts w:cstheme="minorHAnsi"/>
                <w:sz w:val="20"/>
                <w:szCs w:val="16"/>
              </w:rPr>
              <w:lastRenderedPageBreak/>
              <w:t>выключателем и электросчетчиком, входные двери в соответствии с проектом, оконные блоки металлопластиковые с двухкамерным стеклопакетом, лоджии в соответствии с проектом отделки фасада, отделка мест общего пользования, благоустройство согласно проекта</w:t>
            </w:r>
          </w:p>
        </w:tc>
      </w:tr>
      <w:tr w:rsidR="00261A33" w:rsidRPr="00B344AF" w:rsidTr="002C26A1">
        <w:trPr>
          <w:trHeight w:val="192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600" w:type="dxa"/>
            <w:gridSpan w:val="6"/>
            <w:shd w:val="clear" w:color="auto" w:fill="FFFFFF" w:themeFill="background1"/>
            <w:vAlign w:val="center"/>
          </w:tcPr>
          <w:p w:rsidR="00261A33" w:rsidRPr="00FF2853" w:rsidRDefault="00BD3A70" w:rsidP="00677D6D">
            <w:pPr>
              <w:rPr>
                <w:rFonts w:cstheme="minorHAnsi"/>
                <w:sz w:val="18"/>
                <w:szCs w:val="19"/>
              </w:rPr>
            </w:pPr>
            <w:r w:rsidRPr="00FF2853">
              <w:rPr>
                <w:rFonts w:cstheme="minorHAnsi"/>
                <w:sz w:val="18"/>
                <w:szCs w:val="19"/>
              </w:rPr>
              <w:t>Встроенное помещение общественного назначения (офис</w:t>
            </w:r>
            <w:r w:rsidR="00677D6D" w:rsidRPr="00FF2853">
              <w:rPr>
                <w:rFonts w:cstheme="minorHAnsi"/>
                <w:sz w:val="18"/>
                <w:szCs w:val="19"/>
              </w:rPr>
              <w:t>)</w:t>
            </w:r>
            <w:r w:rsidR="00386878" w:rsidRPr="00FF2853">
              <w:rPr>
                <w:rFonts w:cstheme="minorHAnsi"/>
                <w:sz w:val="18"/>
                <w:szCs w:val="19"/>
              </w:rPr>
              <w:t xml:space="preserve"> 37,8 кв.м.</w:t>
            </w:r>
          </w:p>
          <w:p w:rsidR="00BD2B6E" w:rsidRPr="00386878" w:rsidRDefault="00BD2B6E" w:rsidP="00677D6D">
            <w:pPr>
              <w:rPr>
                <w:rFonts w:cstheme="minorHAnsi"/>
                <w:sz w:val="18"/>
                <w:szCs w:val="20"/>
              </w:rPr>
            </w:pPr>
            <w:r w:rsidRPr="00FF2853">
              <w:rPr>
                <w:rFonts w:cstheme="minorHAnsi"/>
                <w:sz w:val="18"/>
                <w:szCs w:val="19"/>
              </w:rPr>
              <w:t xml:space="preserve">Подземная </w:t>
            </w:r>
            <w:r w:rsidR="007B6C0B" w:rsidRPr="00FF2853">
              <w:rPr>
                <w:rFonts w:cstheme="minorHAnsi"/>
                <w:sz w:val="18"/>
                <w:szCs w:val="19"/>
              </w:rPr>
              <w:t>автостоянка</w:t>
            </w:r>
            <w:r w:rsidR="00386878" w:rsidRPr="00FF2853">
              <w:rPr>
                <w:rFonts w:cstheme="minorHAnsi"/>
                <w:sz w:val="18"/>
                <w:szCs w:val="19"/>
              </w:rPr>
              <w:t xml:space="preserve"> 1553,20 кв.м. (53 машино – мест)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2.7.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600" w:type="dxa"/>
            <w:gridSpan w:val="6"/>
            <w:vAlign w:val="center"/>
          </w:tcPr>
          <w:p w:rsidR="004E05D1" w:rsidRDefault="004E05D1" w:rsidP="007A3E1C">
            <w:pPr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261A33" w:rsidRPr="00B344AF">
              <w:rPr>
                <w:rFonts w:cstheme="minorHAnsi"/>
                <w:sz w:val="20"/>
                <w:szCs w:val="20"/>
              </w:rPr>
              <w:t xml:space="preserve">земельный участок по </w:t>
            </w:r>
            <w:r w:rsidR="00F7222D">
              <w:rPr>
                <w:rFonts w:cstheme="minorHAnsi"/>
                <w:sz w:val="20"/>
                <w:szCs w:val="20"/>
              </w:rPr>
              <w:t>адресу: г. Барнаул, ул. Пролетарская, 165, кадастровый № 22:63:050319:238</w:t>
            </w:r>
            <w:r w:rsidR="007A3E1C">
              <w:rPr>
                <w:rFonts w:cstheme="minorHAnsi"/>
                <w:sz w:val="20"/>
                <w:szCs w:val="20"/>
              </w:rPr>
              <w:t xml:space="preserve"> с элементами озеленения и благоустройства.</w:t>
            </w:r>
          </w:p>
          <w:p w:rsidR="00261A33" w:rsidRPr="00B344AF" w:rsidRDefault="004E05D1" w:rsidP="002B6C9C">
            <w:pPr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E05D1">
              <w:rPr>
                <w:rFonts w:cstheme="minorHAnsi"/>
                <w:sz w:val="20"/>
                <w:szCs w:val="20"/>
              </w:rPr>
              <w:t xml:space="preserve">помещения </w:t>
            </w:r>
            <w:r>
              <w:rPr>
                <w:rFonts w:cstheme="minorHAnsi"/>
                <w:sz w:val="20"/>
                <w:szCs w:val="20"/>
              </w:rPr>
              <w:t>в многоквартирных домах, не яв</w:t>
            </w:r>
            <w:r w:rsidRPr="004E05D1">
              <w:rPr>
                <w:rFonts w:cstheme="minorHAnsi"/>
                <w:sz w:val="20"/>
                <w:szCs w:val="20"/>
              </w:rPr>
              <w:t>ляющиеся частями квартир и предназначенные для обслуживан</w:t>
            </w:r>
            <w:r w:rsidR="002B6C9C">
              <w:rPr>
                <w:rFonts w:cstheme="minorHAnsi"/>
                <w:sz w:val="20"/>
                <w:szCs w:val="20"/>
              </w:rPr>
              <w:t>ия более одного помещения в дан</w:t>
            </w:r>
            <w:r w:rsidRPr="004E05D1">
              <w:rPr>
                <w:rFonts w:cstheme="minorHAnsi"/>
                <w:sz w:val="20"/>
                <w:szCs w:val="20"/>
              </w:rPr>
              <w:t>ном доме, в том числе межквартирные лестничные площадки, лестницы, лифты, лифтовые и иные шахты, коридоры, технические этажи, чердаки, подвалы, в ко</w:t>
            </w:r>
            <w:r>
              <w:rPr>
                <w:rFonts w:cstheme="minorHAnsi"/>
                <w:sz w:val="20"/>
                <w:szCs w:val="20"/>
              </w:rPr>
              <w:t>торых имеются инженерные комму</w:t>
            </w:r>
            <w:r w:rsidRPr="004E05D1">
              <w:rPr>
                <w:rFonts w:cstheme="minorHAnsi"/>
                <w:sz w:val="20"/>
                <w:szCs w:val="20"/>
              </w:rPr>
              <w:t>никации, иное</w:t>
            </w:r>
            <w:r>
              <w:rPr>
                <w:rFonts w:cstheme="minorHAnsi"/>
                <w:sz w:val="20"/>
                <w:szCs w:val="20"/>
              </w:rPr>
              <w:t xml:space="preserve"> обслуживающее более одного по</w:t>
            </w:r>
            <w:r w:rsidRPr="004E05D1">
              <w:rPr>
                <w:rFonts w:cstheme="minorHAnsi"/>
                <w:sz w:val="20"/>
                <w:szCs w:val="20"/>
              </w:rPr>
              <w:t>мещения в дан</w:t>
            </w:r>
            <w:r>
              <w:rPr>
                <w:rFonts w:cstheme="minorHAnsi"/>
                <w:sz w:val="20"/>
                <w:szCs w:val="20"/>
              </w:rPr>
              <w:t>ном доме оборудование (техниче</w:t>
            </w:r>
            <w:r w:rsidRPr="004E05D1">
              <w:rPr>
                <w:rFonts w:cstheme="minorHAnsi"/>
                <w:sz w:val="20"/>
                <w:szCs w:val="20"/>
              </w:rPr>
              <w:t>ские подвалы),</w:t>
            </w:r>
            <w:r>
              <w:rPr>
                <w:rFonts w:cstheme="minorHAnsi"/>
                <w:sz w:val="20"/>
                <w:szCs w:val="20"/>
              </w:rPr>
              <w:t xml:space="preserve"> а также крыши, ограждающие не</w:t>
            </w:r>
            <w:r w:rsidRPr="004E05D1">
              <w:rPr>
                <w:rFonts w:cstheme="minorHAnsi"/>
                <w:sz w:val="20"/>
                <w:szCs w:val="20"/>
              </w:rPr>
              <w:t>сущие и ненесущие конструкции данного дома, механическое, электрическое, санитарно- 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 w:val="restart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2.8.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Предполагаемый срок получения разрешения на ввод в эксплуатацию строящихся(создаваемых) многоквартирного дома и (или) иного объекта недвижимости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7B6C0B" w:rsidP="007B6C0B">
            <w:pPr>
              <w:rPr>
                <w:rFonts w:cstheme="minorHAnsi"/>
                <w:sz w:val="20"/>
                <w:szCs w:val="20"/>
              </w:rPr>
            </w:pPr>
            <w:r w:rsidRPr="007B6C0B">
              <w:rPr>
                <w:rFonts w:cstheme="minorHAnsi"/>
                <w:sz w:val="20"/>
                <w:szCs w:val="20"/>
              </w:rPr>
              <w:t>Не позднее 15 июня 2018</w:t>
            </w:r>
            <w:r w:rsidR="00F71624" w:rsidRPr="007B6C0B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44AF">
              <w:rPr>
                <w:rFonts w:cstheme="minorHAnsi"/>
                <w:color w:val="000000"/>
                <w:sz w:val="20"/>
                <w:szCs w:val="20"/>
              </w:rP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 xml:space="preserve">Комитет по строительству, архитектуре и развитию города </w:t>
            </w:r>
            <w:r w:rsidR="00ED4E4D" w:rsidRPr="00B344AF">
              <w:rPr>
                <w:rFonts w:cstheme="minorHAnsi"/>
                <w:sz w:val="20"/>
                <w:szCs w:val="20"/>
              </w:rPr>
              <w:t>Барнаула.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 w:val="restart"/>
            <w:vAlign w:val="center"/>
          </w:tcPr>
          <w:p w:rsidR="00261A33" w:rsidRPr="00B344AF" w:rsidRDefault="004B6F5E" w:rsidP="005D5F0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2</w:t>
            </w:r>
            <w:r w:rsidR="00261A33" w:rsidRPr="00B344AF">
              <w:rPr>
                <w:rFonts w:cstheme="minorHAnsi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7B6C0B" w:rsidP="007B6C0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B6C0B">
              <w:rPr>
                <w:rFonts w:cstheme="minorHAnsi"/>
                <w:sz w:val="20"/>
                <w:szCs w:val="20"/>
              </w:rPr>
              <w:t>Инфляция, изменения налогового законодательства, удорожание строительных материалов и строительно-монтажных работ, обстоятельства непреодолимой</w:t>
            </w:r>
            <w:r>
              <w:rPr>
                <w:rFonts w:cstheme="minorHAnsi"/>
                <w:sz w:val="20"/>
                <w:szCs w:val="20"/>
              </w:rPr>
              <w:t xml:space="preserve"> силы, увеличение продолжитель</w:t>
            </w:r>
            <w:r w:rsidRPr="007B6C0B">
              <w:rPr>
                <w:rFonts w:cstheme="minorHAnsi"/>
                <w:sz w:val="20"/>
                <w:szCs w:val="20"/>
              </w:rPr>
              <w:t>ности строительст</w:t>
            </w:r>
            <w:r>
              <w:rPr>
                <w:rFonts w:cstheme="minorHAnsi"/>
                <w:sz w:val="20"/>
                <w:szCs w:val="20"/>
              </w:rPr>
              <w:t>ва в связи с отсутствием финан</w:t>
            </w:r>
            <w:r w:rsidRPr="007B6C0B">
              <w:rPr>
                <w:rFonts w:cstheme="minorHAnsi"/>
                <w:sz w:val="20"/>
                <w:szCs w:val="20"/>
              </w:rPr>
              <w:t>сирования (в том числе со стороны участников долевого строите</w:t>
            </w:r>
            <w:r w:rsidR="004E05D1">
              <w:rPr>
                <w:rFonts w:cstheme="minorHAnsi"/>
                <w:sz w:val="20"/>
                <w:szCs w:val="20"/>
              </w:rPr>
              <w:t xml:space="preserve">льства), продление </w:t>
            </w:r>
            <w:r>
              <w:rPr>
                <w:rFonts w:cstheme="minorHAnsi"/>
                <w:sz w:val="20"/>
                <w:szCs w:val="20"/>
              </w:rPr>
              <w:t>предполагае</w:t>
            </w:r>
            <w:r w:rsidRPr="007B6C0B">
              <w:rPr>
                <w:rFonts w:cstheme="minorHAnsi"/>
                <w:sz w:val="20"/>
                <w:szCs w:val="20"/>
              </w:rPr>
              <w:t>мого срока получения разрешения на ввод объекта в эксплуатацию,</w:t>
            </w:r>
            <w:r>
              <w:rPr>
                <w:rFonts w:cstheme="minorHAnsi"/>
                <w:sz w:val="20"/>
                <w:szCs w:val="20"/>
              </w:rPr>
              <w:t xml:space="preserve"> утрата, повреждение, уничтоже</w:t>
            </w:r>
            <w:r w:rsidRPr="007B6C0B">
              <w:rPr>
                <w:rFonts w:cstheme="minorHAnsi"/>
                <w:sz w:val="20"/>
                <w:szCs w:val="20"/>
              </w:rPr>
              <w:t>ние имущества</w:t>
            </w:r>
            <w:r>
              <w:rPr>
                <w:rFonts w:cstheme="minorHAnsi"/>
                <w:sz w:val="20"/>
                <w:szCs w:val="20"/>
              </w:rPr>
              <w:t xml:space="preserve"> объекта, иные предприниматель</w:t>
            </w:r>
            <w:r w:rsidR="004E05D1">
              <w:rPr>
                <w:rFonts w:cstheme="minorHAnsi"/>
                <w:sz w:val="20"/>
                <w:szCs w:val="20"/>
              </w:rPr>
              <w:t>ские риски.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Merge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ru-RU"/>
              </w:rPr>
            </w:pPr>
            <w:r w:rsidRPr="00B344AF">
              <w:rPr>
                <w:rFonts w:cstheme="minorHAnsi"/>
                <w:sz w:val="20"/>
                <w:szCs w:val="20"/>
                <w:lang w:eastAsia="ru-RU"/>
              </w:rPr>
              <w:t>Меры по добровольному страхованию застройщиком возможных финансовых и прочих рисков при осуществлении проекта строительства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4E05D1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Меры по добровольному страхованию не предпринимаются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2.9.1.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124F50" w:rsidP="005D5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955 330</w:t>
            </w:r>
            <w:r w:rsidR="00D414ED" w:rsidRPr="00B344AF">
              <w:rPr>
                <w:rFonts w:cstheme="minorHAnsi"/>
                <w:sz w:val="20"/>
                <w:szCs w:val="20"/>
              </w:rPr>
              <w:t xml:space="preserve"> тыс. </w:t>
            </w:r>
            <w:r w:rsidR="00261A33" w:rsidRPr="00B344AF">
              <w:rPr>
                <w:rFonts w:cstheme="minorHAnsi"/>
                <w:sz w:val="20"/>
                <w:szCs w:val="20"/>
              </w:rPr>
              <w:t>руб.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2.10.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597FB1">
              <w:rPr>
                <w:rFonts w:cstheme="minorHAnsi"/>
                <w:sz w:val="20"/>
                <w:szCs w:val="20"/>
              </w:rPr>
              <w:t>ООО «СТРОИТЕЛЬ»</w:t>
            </w:r>
          </w:p>
        </w:tc>
      </w:tr>
      <w:tr w:rsidR="00261A33" w:rsidRPr="00B344AF" w:rsidTr="002C26A1">
        <w:trPr>
          <w:trHeight w:val="538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2.11.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61A33" w:rsidP="005D5F0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залог в порядке, предусмотренном статьями 13 - 15 Федерального закона от 30.12.2004 №214-ФЗ.</w:t>
            </w:r>
          </w:p>
          <w:p w:rsidR="00261A33" w:rsidRPr="00980BB3" w:rsidRDefault="00971E1E" w:rsidP="00DD1E3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cstheme="minorHAnsi"/>
                <w:b/>
                <w:sz w:val="20"/>
                <w:szCs w:val="20"/>
              </w:rPr>
            </w:pPr>
            <w:r w:rsidRPr="00971E1E">
              <w:rPr>
                <w:rFonts w:cstheme="minorHAnsi"/>
                <w:b/>
                <w:sz w:val="20"/>
                <w:szCs w:val="20"/>
              </w:rPr>
              <w:t>ООО «</w:t>
            </w:r>
            <w:r w:rsidR="00132902">
              <w:rPr>
                <w:rFonts w:cstheme="minorHAnsi"/>
                <w:b/>
                <w:sz w:val="20"/>
                <w:szCs w:val="20"/>
              </w:rPr>
              <w:t>Стр</w:t>
            </w:r>
            <w:r w:rsidR="00D026FC">
              <w:rPr>
                <w:rFonts w:cstheme="minorHAnsi"/>
                <w:b/>
                <w:sz w:val="20"/>
                <w:szCs w:val="20"/>
              </w:rPr>
              <w:t>аховая компания «РЕСПЕКТ</w:t>
            </w:r>
            <w:r w:rsidRPr="00971E1E">
              <w:rPr>
                <w:rFonts w:cstheme="minorHAnsi"/>
                <w:b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71E1E">
              <w:rPr>
                <w:rFonts w:cstheme="minorHAnsi"/>
                <w:b/>
                <w:sz w:val="20"/>
                <w:szCs w:val="20"/>
              </w:rPr>
              <w:t xml:space="preserve">ИНН/КПП </w:t>
            </w:r>
            <w:r w:rsidR="00132902">
              <w:rPr>
                <w:rFonts w:cstheme="minorHAnsi"/>
                <w:sz w:val="20"/>
                <w:szCs w:val="20"/>
              </w:rPr>
              <w:t>7743014574</w:t>
            </w:r>
            <w:r w:rsidRPr="00971E1E">
              <w:rPr>
                <w:rFonts w:cstheme="minorHAnsi"/>
                <w:sz w:val="20"/>
                <w:szCs w:val="20"/>
              </w:rPr>
              <w:t>/</w:t>
            </w:r>
            <w:r w:rsidR="00132902">
              <w:rPr>
                <w:rFonts w:cstheme="minorHAnsi"/>
                <w:sz w:val="20"/>
                <w:szCs w:val="20"/>
              </w:rPr>
              <w:t>623401001</w:t>
            </w:r>
            <w:r w:rsidRPr="00971E1E">
              <w:rPr>
                <w:rFonts w:cstheme="minorHAnsi"/>
                <w:sz w:val="20"/>
                <w:szCs w:val="20"/>
              </w:rPr>
              <w:br/>
            </w:r>
            <w:r w:rsidRPr="00971E1E">
              <w:rPr>
                <w:rFonts w:cstheme="minorHAnsi"/>
                <w:b/>
                <w:sz w:val="20"/>
                <w:szCs w:val="20"/>
              </w:rPr>
              <w:t>ОГРН</w:t>
            </w:r>
            <w:r w:rsidR="00132902">
              <w:rPr>
                <w:rFonts w:cstheme="minorHAnsi"/>
                <w:sz w:val="20"/>
                <w:szCs w:val="20"/>
              </w:rPr>
              <w:t xml:space="preserve"> </w:t>
            </w:r>
            <w:r w:rsidR="00132902" w:rsidRPr="00132902">
              <w:rPr>
                <w:rFonts w:cstheme="minorHAnsi"/>
                <w:sz w:val="20"/>
                <w:szCs w:val="20"/>
              </w:rPr>
              <w:t>1027739329188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71E1E">
              <w:rPr>
                <w:rFonts w:cstheme="minorHAnsi"/>
                <w:b/>
                <w:sz w:val="20"/>
                <w:szCs w:val="20"/>
              </w:rPr>
              <w:t>Юр. адрес: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32902">
              <w:rPr>
                <w:rFonts w:cstheme="minorHAnsi"/>
                <w:sz w:val="20"/>
                <w:szCs w:val="20"/>
              </w:rPr>
              <w:t>390023</w:t>
            </w:r>
            <w:r w:rsidRPr="00971E1E">
              <w:rPr>
                <w:rFonts w:cstheme="minorHAnsi"/>
                <w:sz w:val="20"/>
                <w:szCs w:val="20"/>
              </w:rPr>
              <w:t xml:space="preserve">, </w:t>
            </w:r>
            <w:r w:rsidR="00132902">
              <w:rPr>
                <w:rFonts w:cstheme="minorHAnsi"/>
                <w:sz w:val="20"/>
                <w:szCs w:val="20"/>
              </w:rPr>
              <w:t>Рязанская область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132902">
              <w:rPr>
                <w:rFonts w:cstheme="minorHAnsi"/>
                <w:sz w:val="20"/>
                <w:szCs w:val="20"/>
              </w:rPr>
              <w:t xml:space="preserve"> г. Рязань, ул. </w:t>
            </w:r>
            <w:r w:rsidR="00132902">
              <w:rPr>
                <w:rFonts w:cstheme="minorHAnsi"/>
                <w:sz w:val="20"/>
                <w:szCs w:val="20"/>
              </w:rPr>
              <w:lastRenderedPageBreak/>
              <w:t>Есенина</w:t>
            </w:r>
            <w:r>
              <w:rPr>
                <w:rFonts w:cstheme="minorHAnsi"/>
                <w:sz w:val="20"/>
                <w:szCs w:val="20"/>
              </w:rPr>
              <w:t>, д.</w:t>
            </w:r>
            <w:r w:rsidR="00132902">
              <w:rPr>
                <w:rFonts w:cstheme="minorHAnsi"/>
                <w:sz w:val="20"/>
                <w:szCs w:val="20"/>
              </w:rPr>
              <w:t xml:space="preserve"> 29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71E1E">
              <w:rPr>
                <w:rFonts w:cstheme="minorHAnsi"/>
                <w:sz w:val="20"/>
                <w:szCs w:val="20"/>
              </w:rPr>
              <w:t>заключен генеральный договор</w:t>
            </w:r>
            <w:r w:rsidR="00132902">
              <w:rPr>
                <w:rFonts w:cstheme="minorHAnsi"/>
                <w:sz w:val="20"/>
                <w:szCs w:val="20"/>
              </w:rPr>
              <w:t xml:space="preserve"> </w:t>
            </w:r>
            <w:r w:rsidR="00132902" w:rsidRPr="00E47107">
              <w:rPr>
                <w:rFonts w:cstheme="minorHAnsi"/>
                <w:b/>
                <w:sz w:val="20"/>
                <w:szCs w:val="20"/>
              </w:rPr>
              <w:t>№ ГОЗ – 34 – 0968/15</w:t>
            </w:r>
            <w:r w:rsidR="00132902">
              <w:rPr>
                <w:rFonts w:cstheme="minorHAnsi"/>
                <w:sz w:val="20"/>
                <w:szCs w:val="20"/>
              </w:rPr>
              <w:t xml:space="preserve"> от 05 ноября 2015 г.</w:t>
            </w:r>
            <w:r w:rsidRPr="00971E1E">
              <w:rPr>
                <w:rFonts w:cstheme="minorHAnsi"/>
                <w:sz w:val="20"/>
                <w:szCs w:val="20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="00E47107">
              <w:rPr>
                <w:rFonts w:cstheme="minorHAnsi"/>
                <w:sz w:val="20"/>
                <w:szCs w:val="20"/>
              </w:rPr>
              <w:t xml:space="preserve"> </w:t>
            </w:r>
            <w:r w:rsidR="00AA4162">
              <w:rPr>
                <w:rFonts w:cstheme="minorHAnsi"/>
                <w:sz w:val="20"/>
                <w:szCs w:val="20"/>
              </w:rPr>
              <w:t xml:space="preserve">на </w:t>
            </w:r>
            <w:r w:rsidR="00AA4162">
              <w:rPr>
                <w:rFonts w:cstheme="minorHAnsi"/>
                <w:iCs/>
                <w:sz w:val="20"/>
                <w:szCs w:val="20"/>
              </w:rPr>
              <w:t>объект</w:t>
            </w:r>
            <w:r w:rsidR="00AA4162" w:rsidRPr="00AA4162">
              <w:rPr>
                <w:rFonts w:cstheme="minorHAnsi"/>
                <w:iCs/>
                <w:sz w:val="20"/>
                <w:szCs w:val="20"/>
              </w:rPr>
              <w:t xml:space="preserve">: </w:t>
            </w:r>
            <w:r w:rsidR="00DD1E3E">
              <w:rPr>
                <w:rFonts w:cstheme="minorHAnsi"/>
                <w:iCs/>
                <w:sz w:val="20"/>
                <w:szCs w:val="20"/>
              </w:rPr>
              <w:t>26 – этажный (25 жилых этажей) 444 – квартирный 2 – секционный жилой дом по адресу: Алтайский край, город Барнаул, улица Пролетарская, 165 (с примерной общей площадью квартир 17 864,3 кв.м.)</w:t>
            </w:r>
          </w:p>
          <w:p w:rsidR="00FF2853" w:rsidRPr="00971E1E" w:rsidRDefault="00FF2853" w:rsidP="0019140A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cstheme="minorHAnsi"/>
                <w:b/>
                <w:sz w:val="20"/>
                <w:szCs w:val="20"/>
              </w:rPr>
            </w:pPr>
            <w:r w:rsidRPr="0019140A">
              <w:rPr>
                <w:rFonts w:cstheme="minorHAnsi"/>
                <w:b/>
                <w:sz w:val="20"/>
                <w:szCs w:val="20"/>
              </w:rPr>
              <w:t>ООО «ПРОМИНСТРАХ»</w:t>
            </w:r>
            <w:r w:rsidRPr="0019140A">
              <w:rPr>
                <w:rFonts w:cstheme="minorHAnsi"/>
                <w:sz w:val="20"/>
                <w:szCs w:val="20"/>
              </w:rPr>
              <w:br/>
            </w:r>
            <w:r w:rsidRPr="0019140A">
              <w:rPr>
                <w:rFonts w:cstheme="minorHAnsi"/>
                <w:b/>
                <w:sz w:val="20"/>
                <w:szCs w:val="20"/>
              </w:rPr>
              <w:t xml:space="preserve">ИНН/КПП </w:t>
            </w:r>
            <w:r w:rsidRPr="0019140A">
              <w:rPr>
                <w:rFonts w:cstheme="minorHAnsi"/>
                <w:sz w:val="20"/>
                <w:szCs w:val="20"/>
              </w:rPr>
              <w:t>7704216908/770301001</w:t>
            </w:r>
            <w:r w:rsidRPr="0019140A">
              <w:rPr>
                <w:rFonts w:cstheme="minorHAnsi"/>
                <w:sz w:val="20"/>
                <w:szCs w:val="20"/>
              </w:rPr>
              <w:br/>
            </w:r>
            <w:r w:rsidRPr="0019140A">
              <w:rPr>
                <w:rFonts w:cstheme="minorHAnsi"/>
                <w:b/>
                <w:sz w:val="20"/>
                <w:szCs w:val="20"/>
              </w:rPr>
              <w:t>ОГРН</w:t>
            </w:r>
            <w:r w:rsidRPr="0019140A">
              <w:rPr>
                <w:rFonts w:cstheme="minorHAnsi"/>
                <w:sz w:val="20"/>
                <w:szCs w:val="20"/>
              </w:rPr>
              <w:t xml:space="preserve"> </w:t>
            </w:r>
            <w:r w:rsidR="0019140A" w:rsidRPr="0019140A">
              <w:rPr>
                <w:rFonts w:cstheme="minorHAnsi"/>
                <w:sz w:val="20"/>
                <w:szCs w:val="20"/>
              </w:rPr>
              <w:t>1027700355935</w:t>
            </w:r>
            <w:r w:rsidRPr="0019140A">
              <w:rPr>
                <w:rFonts w:cstheme="minorHAnsi"/>
                <w:sz w:val="20"/>
                <w:szCs w:val="20"/>
              </w:rPr>
              <w:br/>
            </w:r>
            <w:r w:rsidRPr="0019140A">
              <w:rPr>
                <w:rFonts w:cstheme="minorHAnsi"/>
                <w:b/>
                <w:sz w:val="20"/>
                <w:szCs w:val="20"/>
              </w:rPr>
              <w:t>Адрес:</w:t>
            </w:r>
            <w:r w:rsidR="0019140A" w:rsidRPr="0019140A">
              <w:rPr>
                <w:rFonts w:cstheme="minorHAnsi"/>
                <w:sz w:val="20"/>
                <w:szCs w:val="20"/>
              </w:rPr>
              <w:t xml:space="preserve"> 123610</w:t>
            </w:r>
            <w:r w:rsidRPr="0019140A">
              <w:rPr>
                <w:rFonts w:cstheme="minorHAnsi"/>
                <w:sz w:val="20"/>
                <w:szCs w:val="20"/>
              </w:rPr>
              <w:t xml:space="preserve">, город Москва, </w:t>
            </w:r>
            <w:r w:rsidR="0019140A" w:rsidRPr="0019140A">
              <w:rPr>
                <w:rFonts w:cstheme="minorHAnsi"/>
                <w:sz w:val="20"/>
                <w:szCs w:val="20"/>
              </w:rPr>
              <w:t>Набережная Краснопресненская</w:t>
            </w:r>
            <w:r w:rsidRPr="0019140A">
              <w:rPr>
                <w:rFonts w:cstheme="minorHAnsi"/>
                <w:sz w:val="20"/>
                <w:szCs w:val="20"/>
              </w:rPr>
              <w:t xml:space="preserve">, </w:t>
            </w:r>
            <w:r w:rsidR="0019140A" w:rsidRPr="0019140A">
              <w:rPr>
                <w:rFonts w:cstheme="minorHAnsi"/>
                <w:sz w:val="20"/>
                <w:szCs w:val="20"/>
              </w:rPr>
              <w:t>д. 12</w:t>
            </w:r>
            <w:r w:rsidRPr="0019140A">
              <w:rPr>
                <w:rFonts w:cstheme="minorHAnsi"/>
                <w:sz w:val="20"/>
                <w:szCs w:val="20"/>
              </w:rPr>
              <w:t xml:space="preserve">, </w:t>
            </w:r>
            <w:r w:rsidRPr="0019140A">
              <w:rPr>
                <w:rFonts w:cstheme="minorHAnsi"/>
                <w:sz w:val="20"/>
                <w:szCs w:val="20"/>
              </w:rPr>
              <w:br/>
              <w:t xml:space="preserve">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Pr="0019140A">
              <w:rPr>
                <w:rFonts w:cstheme="minorHAnsi"/>
                <w:b/>
                <w:sz w:val="20"/>
                <w:szCs w:val="20"/>
              </w:rPr>
              <w:t>№ 35-2856Г/2015 от 0</w:t>
            </w:r>
            <w:r w:rsidR="0019140A" w:rsidRPr="0019140A">
              <w:rPr>
                <w:rFonts w:cstheme="minorHAnsi"/>
                <w:b/>
                <w:sz w:val="20"/>
                <w:szCs w:val="20"/>
              </w:rPr>
              <w:t>7 апреля 2017</w:t>
            </w:r>
            <w:r w:rsidRPr="0019140A">
              <w:rPr>
                <w:rFonts w:cstheme="minorHAnsi"/>
                <w:b/>
                <w:sz w:val="20"/>
                <w:szCs w:val="20"/>
              </w:rPr>
              <w:t xml:space="preserve"> г.</w:t>
            </w:r>
            <w:r w:rsidRPr="0019140A">
              <w:rPr>
                <w:rFonts w:cstheme="minorHAnsi"/>
                <w:sz w:val="20"/>
                <w:szCs w:val="20"/>
              </w:rPr>
              <w:t xml:space="preserve"> </w:t>
            </w:r>
            <w:r w:rsidR="00444BAA">
              <w:rPr>
                <w:rFonts w:cstheme="minorHAnsi"/>
                <w:sz w:val="20"/>
                <w:szCs w:val="20"/>
              </w:rPr>
              <w:t xml:space="preserve">(подписан со стороны застройщика 13.04.2017г.) </w:t>
            </w:r>
            <w:r w:rsidRPr="0019140A">
              <w:rPr>
                <w:rFonts w:cstheme="minorHAnsi"/>
                <w:sz w:val="20"/>
                <w:szCs w:val="20"/>
              </w:rPr>
              <w:t xml:space="preserve">на </w:t>
            </w:r>
            <w:r w:rsidRPr="0019140A">
              <w:rPr>
                <w:rFonts w:cstheme="minorHAnsi"/>
                <w:iCs/>
                <w:sz w:val="20"/>
                <w:szCs w:val="20"/>
              </w:rPr>
              <w:t>объект: многоквартирный дом с объектами общественного назначения, подземная автостоянка, трансформаторная подстанция по адресу: Алтайский край, г. Барнаул, ул. Пролетарская, 165.</w:t>
            </w:r>
          </w:p>
        </w:tc>
      </w:tr>
      <w:tr w:rsidR="00261A33" w:rsidRPr="00B344AF" w:rsidTr="002C26A1">
        <w:trPr>
          <w:trHeight w:val="49"/>
        </w:trPr>
        <w:tc>
          <w:tcPr>
            <w:tcW w:w="737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4111" w:type="dxa"/>
            <w:vAlign w:val="center"/>
          </w:tcPr>
          <w:p w:rsidR="00261A33" w:rsidRPr="00B344AF" w:rsidRDefault="00261A33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600" w:type="dxa"/>
            <w:gridSpan w:val="6"/>
            <w:vAlign w:val="center"/>
          </w:tcPr>
          <w:p w:rsidR="00261A33" w:rsidRPr="00B344AF" w:rsidRDefault="00226F12" w:rsidP="005D5F0D">
            <w:pPr>
              <w:rPr>
                <w:rFonts w:cstheme="minorHAnsi"/>
                <w:sz w:val="20"/>
                <w:szCs w:val="20"/>
              </w:rPr>
            </w:pPr>
            <w:r w:rsidRPr="00B344AF">
              <w:rPr>
                <w:rFonts w:cstheme="minorHAnsi"/>
                <w:sz w:val="20"/>
                <w:szCs w:val="20"/>
              </w:rPr>
              <w:t>Отсутствуют</w:t>
            </w:r>
          </w:p>
        </w:tc>
      </w:tr>
    </w:tbl>
    <w:p w:rsidR="00261A33" w:rsidRPr="00B344AF" w:rsidRDefault="00261A33" w:rsidP="004B6F5E">
      <w:pPr>
        <w:spacing w:after="200" w:line="240" w:lineRule="auto"/>
        <w:rPr>
          <w:rFonts w:eastAsia="Times New Roman" w:cstheme="minorHAnsi"/>
          <w:sz w:val="20"/>
          <w:szCs w:val="20"/>
        </w:rPr>
      </w:pPr>
    </w:p>
    <w:p w:rsidR="001B2F52" w:rsidRDefault="001B2F52" w:rsidP="001B2F52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2F52" w:rsidTr="00571EB5">
        <w:tc>
          <w:tcPr>
            <w:tcW w:w="4672" w:type="dxa"/>
          </w:tcPr>
          <w:p w:rsidR="001B2F52" w:rsidRDefault="001B2F52" w:rsidP="00571EB5">
            <w:pPr>
              <w:rPr>
                <w:rFonts w:cstheme="minorHAnsi"/>
                <w:sz w:val="20"/>
                <w:szCs w:val="20"/>
              </w:rPr>
            </w:pPr>
          </w:p>
          <w:p w:rsidR="001B2F52" w:rsidRPr="00315208" w:rsidRDefault="001B2F52" w:rsidP="00571EB5">
            <w:pPr>
              <w:rPr>
                <w:rFonts w:cstheme="minorHAnsi"/>
                <w:sz w:val="16"/>
                <w:szCs w:val="16"/>
              </w:rPr>
            </w:pPr>
            <w:r w:rsidRPr="00315208">
              <w:rPr>
                <w:rFonts w:cstheme="minorHAnsi"/>
                <w:sz w:val="16"/>
                <w:szCs w:val="16"/>
              </w:rPr>
              <w:t>Ответственное лицо:</w:t>
            </w:r>
          </w:p>
          <w:p w:rsidR="001B2F52" w:rsidRDefault="001B2F52" w:rsidP="00571EB5">
            <w:pPr>
              <w:rPr>
                <w:rFonts w:cstheme="minorHAnsi"/>
                <w:sz w:val="20"/>
                <w:szCs w:val="20"/>
              </w:rPr>
            </w:pPr>
            <w:r w:rsidRPr="00315208">
              <w:rPr>
                <w:rFonts w:cstheme="minorHAnsi"/>
                <w:sz w:val="16"/>
                <w:szCs w:val="16"/>
              </w:rPr>
              <w:t>Калмыков Сергей Валерьевич т.571-990</w:t>
            </w:r>
          </w:p>
          <w:p w:rsidR="001B2F52" w:rsidRDefault="001B2F52" w:rsidP="00571E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:rsidR="001B2F52" w:rsidRDefault="001B2F52" w:rsidP="00571EB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Изменения в</w:t>
            </w:r>
            <w:r w:rsidR="00B0400D">
              <w:rPr>
                <w:rFonts w:cstheme="minorHAnsi"/>
                <w:sz w:val="20"/>
                <w:szCs w:val="20"/>
              </w:rPr>
              <w:t xml:space="preserve"> п.</w:t>
            </w:r>
            <w:r w:rsidR="00B14A52">
              <w:rPr>
                <w:rFonts w:cstheme="minorHAnsi"/>
                <w:sz w:val="20"/>
                <w:szCs w:val="20"/>
              </w:rPr>
              <w:t xml:space="preserve"> </w:t>
            </w:r>
            <w:r w:rsidR="00B0400D">
              <w:rPr>
                <w:rFonts w:cstheme="minorHAnsi"/>
                <w:sz w:val="20"/>
                <w:szCs w:val="20"/>
              </w:rPr>
              <w:t>1.6</w:t>
            </w:r>
            <w:r w:rsidR="00B14A52">
              <w:rPr>
                <w:rFonts w:cstheme="minorHAnsi"/>
                <w:sz w:val="20"/>
                <w:szCs w:val="20"/>
              </w:rPr>
              <w:t xml:space="preserve">., </w:t>
            </w:r>
            <w:r>
              <w:rPr>
                <w:rFonts w:cstheme="minorHAnsi"/>
                <w:sz w:val="20"/>
                <w:szCs w:val="20"/>
              </w:rPr>
              <w:t xml:space="preserve">проектную декларацию опубликованы </w:t>
            </w:r>
            <w:r>
              <w:rPr>
                <w:rFonts w:cs="Times New Roman"/>
                <w:sz w:val="20"/>
                <w:szCs w:val="20"/>
              </w:rPr>
              <w:t xml:space="preserve">на сайте </w:t>
            </w:r>
            <w:hyperlink r:id="rId8" w:history="1">
              <w:r w:rsidRPr="0007622C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www</w:t>
              </w:r>
              <w:r w:rsidRPr="0007622C">
                <w:rPr>
                  <w:rStyle w:val="ad"/>
                  <w:rFonts w:cs="Times New Roman"/>
                  <w:sz w:val="20"/>
                  <w:szCs w:val="20"/>
                </w:rPr>
                <w:t>.</w:t>
              </w:r>
              <w:r w:rsidRPr="0007622C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dom</w:t>
              </w:r>
              <w:r w:rsidRPr="0007622C">
                <w:rPr>
                  <w:rStyle w:val="ad"/>
                  <w:rFonts w:cs="Times New Roman"/>
                  <w:sz w:val="20"/>
                  <w:szCs w:val="20"/>
                </w:rPr>
                <w:t>22.</w:t>
              </w:r>
              <w:r w:rsidRPr="0007622C">
                <w:rPr>
                  <w:rStyle w:val="ad"/>
                  <w:rFonts w:cs="Times New Roman"/>
                  <w:sz w:val="20"/>
                  <w:szCs w:val="20"/>
                  <w:lang w:val="en-US"/>
                </w:rPr>
                <w:t>su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B2F52" w:rsidRDefault="00B0400D" w:rsidP="00571EB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1B2F52" w:rsidRPr="0019140A">
              <w:rPr>
                <w:rFonts w:cs="Times New Roman"/>
                <w:sz w:val="20"/>
                <w:szCs w:val="20"/>
              </w:rPr>
              <w:t xml:space="preserve"> </w:t>
            </w:r>
            <w:r w:rsidR="00286CDD">
              <w:rPr>
                <w:rFonts w:cs="Times New Roman"/>
                <w:sz w:val="20"/>
                <w:szCs w:val="20"/>
              </w:rPr>
              <w:t>июля</w:t>
            </w:r>
            <w:r w:rsidR="001B2F52" w:rsidRPr="0019140A">
              <w:rPr>
                <w:rFonts w:cs="Times New Roman"/>
                <w:sz w:val="20"/>
                <w:szCs w:val="20"/>
              </w:rPr>
              <w:t xml:space="preserve"> 2017 г. 1</w:t>
            </w:r>
            <w:r w:rsidR="00286CDD">
              <w:rPr>
                <w:rFonts w:cs="Times New Roman"/>
                <w:sz w:val="20"/>
                <w:szCs w:val="20"/>
              </w:rPr>
              <w:t>6</w:t>
            </w:r>
            <w:r w:rsidR="001B2F52" w:rsidRPr="0019140A">
              <w:rPr>
                <w:rFonts w:cs="Times New Roman"/>
                <w:sz w:val="20"/>
                <w:szCs w:val="20"/>
              </w:rPr>
              <w:t>:02</w:t>
            </w:r>
            <w:r w:rsidR="001B2F52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1B2F52" w:rsidRDefault="001B2F52" w:rsidP="00571EB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83C40" w:rsidRPr="00B344AF" w:rsidRDefault="00783C40" w:rsidP="00783C40">
      <w:pPr>
        <w:rPr>
          <w:rFonts w:cstheme="minorHAnsi"/>
          <w:sz w:val="20"/>
          <w:szCs w:val="20"/>
        </w:rPr>
      </w:pPr>
    </w:p>
    <w:p w:rsidR="00783C40" w:rsidRPr="00B344AF" w:rsidRDefault="00783C40" w:rsidP="00783C40">
      <w:pPr>
        <w:rPr>
          <w:rFonts w:cstheme="minorHAnsi"/>
          <w:sz w:val="20"/>
          <w:szCs w:val="20"/>
        </w:rPr>
      </w:pPr>
    </w:p>
    <w:p w:rsidR="0019140A" w:rsidRDefault="0019140A" w:rsidP="0019140A">
      <w:pPr>
        <w:rPr>
          <w:rFonts w:cstheme="minorHAnsi"/>
          <w:sz w:val="20"/>
          <w:szCs w:val="20"/>
        </w:rPr>
      </w:pPr>
      <w:r w:rsidRPr="00322D3C">
        <w:rPr>
          <w:rFonts w:cstheme="minorHAnsi"/>
          <w:sz w:val="20"/>
          <w:szCs w:val="20"/>
        </w:rPr>
        <w:t>Директор ООО «</w:t>
      </w:r>
      <w:r>
        <w:rPr>
          <w:rFonts w:cstheme="minorHAnsi"/>
          <w:sz w:val="20"/>
          <w:szCs w:val="20"/>
        </w:rPr>
        <w:t xml:space="preserve">Регионстрой»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</w:t>
      </w:r>
      <w:r>
        <w:rPr>
          <w:rFonts w:cstheme="minorHAnsi"/>
          <w:sz w:val="20"/>
          <w:szCs w:val="20"/>
        </w:rPr>
        <w:tab/>
        <w:t xml:space="preserve">     </w:t>
      </w:r>
      <w:r w:rsidRPr="00322D3C">
        <w:rPr>
          <w:rFonts w:cstheme="minorHAnsi"/>
          <w:sz w:val="20"/>
          <w:szCs w:val="20"/>
        </w:rPr>
        <w:t>___________________</w:t>
      </w:r>
      <w:r>
        <w:rPr>
          <w:rFonts w:cstheme="minorHAnsi"/>
          <w:sz w:val="20"/>
          <w:szCs w:val="20"/>
        </w:rPr>
        <w:t xml:space="preserve">   /</w:t>
      </w:r>
      <w:r w:rsidRPr="00322D3C">
        <w:rPr>
          <w:rFonts w:cstheme="minorHAnsi"/>
          <w:sz w:val="20"/>
          <w:szCs w:val="20"/>
        </w:rPr>
        <w:t>Калмыков С.В.</w:t>
      </w:r>
      <w:r>
        <w:rPr>
          <w:rFonts w:cstheme="minorHAnsi"/>
          <w:sz w:val="20"/>
          <w:szCs w:val="20"/>
        </w:rPr>
        <w:t>/</w:t>
      </w:r>
    </w:p>
    <w:p w:rsidR="00783C40" w:rsidRPr="00B344AF" w:rsidRDefault="00783C40" w:rsidP="00783C40">
      <w:pPr>
        <w:rPr>
          <w:rFonts w:cstheme="minorHAnsi"/>
          <w:sz w:val="20"/>
          <w:szCs w:val="20"/>
        </w:rPr>
      </w:pPr>
    </w:p>
    <w:p w:rsidR="00536E7C" w:rsidRDefault="00536E7C" w:rsidP="004B6F5E">
      <w:pPr>
        <w:spacing w:line="240" w:lineRule="auto"/>
        <w:rPr>
          <w:rFonts w:cstheme="minorHAnsi"/>
          <w:sz w:val="20"/>
          <w:szCs w:val="20"/>
        </w:rPr>
      </w:pPr>
    </w:p>
    <w:sectPr w:rsidR="00536E7C" w:rsidSect="00012A9C">
      <w:pgSz w:w="11906" w:h="16838"/>
      <w:pgMar w:top="851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89" w:rsidRDefault="005C2A89" w:rsidP="00261A33">
      <w:pPr>
        <w:spacing w:after="0" w:line="240" w:lineRule="auto"/>
      </w:pPr>
      <w:r>
        <w:separator/>
      </w:r>
    </w:p>
  </w:endnote>
  <w:endnote w:type="continuationSeparator" w:id="0">
    <w:p w:rsidR="005C2A89" w:rsidRDefault="005C2A89" w:rsidP="0026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89" w:rsidRDefault="005C2A89" w:rsidP="00261A33">
      <w:pPr>
        <w:spacing w:after="0" w:line="240" w:lineRule="auto"/>
      </w:pPr>
      <w:r>
        <w:separator/>
      </w:r>
    </w:p>
  </w:footnote>
  <w:footnote w:type="continuationSeparator" w:id="0">
    <w:p w:rsidR="005C2A89" w:rsidRDefault="005C2A89" w:rsidP="0026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D4D"/>
    <w:multiLevelType w:val="hybridMultilevel"/>
    <w:tmpl w:val="2552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D2F"/>
    <w:multiLevelType w:val="hybridMultilevel"/>
    <w:tmpl w:val="74D6AEDA"/>
    <w:lvl w:ilvl="0" w:tplc="B240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22DC"/>
    <w:multiLevelType w:val="hybridMultilevel"/>
    <w:tmpl w:val="369C46B0"/>
    <w:lvl w:ilvl="0" w:tplc="FFFFFFFF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33"/>
    <w:rsid w:val="00012A9C"/>
    <w:rsid w:val="00081167"/>
    <w:rsid w:val="000E2F8D"/>
    <w:rsid w:val="000E42FD"/>
    <w:rsid w:val="00103B76"/>
    <w:rsid w:val="00124F50"/>
    <w:rsid w:val="00132902"/>
    <w:rsid w:val="00151D9B"/>
    <w:rsid w:val="0019140A"/>
    <w:rsid w:val="001B2F52"/>
    <w:rsid w:val="001D5C6B"/>
    <w:rsid w:val="00203919"/>
    <w:rsid w:val="00217A27"/>
    <w:rsid w:val="00226F12"/>
    <w:rsid w:val="00227599"/>
    <w:rsid w:val="00261A33"/>
    <w:rsid w:val="00286CDD"/>
    <w:rsid w:val="002A546F"/>
    <w:rsid w:val="002B6C9C"/>
    <w:rsid w:val="002C26A1"/>
    <w:rsid w:val="003179A2"/>
    <w:rsid w:val="0034211E"/>
    <w:rsid w:val="0035556B"/>
    <w:rsid w:val="00386878"/>
    <w:rsid w:val="003A3226"/>
    <w:rsid w:val="003A7B96"/>
    <w:rsid w:val="003F40BD"/>
    <w:rsid w:val="00444BAA"/>
    <w:rsid w:val="0045725D"/>
    <w:rsid w:val="00470673"/>
    <w:rsid w:val="0049541A"/>
    <w:rsid w:val="004B6F5E"/>
    <w:rsid w:val="004E05D1"/>
    <w:rsid w:val="004F2065"/>
    <w:rsid w:val="00536E7C"/>
    <w:rsid w:val="005648CB"/>
    <w:rsid w:val="00597FB1"/>
    <w:rsid w:val="005B5192"/>
    <w:rsid w:val="005C2A89"/>
    <w:rsid w:val="005D481C"/>
    <w:rsid w:val="005D5F0D"/>
    <w:rsid w:val="00627E57"/>
    <w:rsid w:val="00666DFF"/>
    <w:rsid w:val="00671FAE"/>
    <w:rsid w:val="0067203C"/>
    <w:rsid w:val="00677D6D"/>
    <w:rsid w:val="006B5AF0"/>
    <w:rsid w:val="0074333A"/>
    <w:rsid w:val="0075160D"/>
    <w:rsid w:val="00783C40"/>
    <w:rsid w:val="007A3E1C"/>
    <w:rsid w:val="007B6C0B"/>
    <w:rsid w:val="008519E1"/>
    <w:rsid w:val="00887A61"/>
    <w:rsid w:val="008C3EE0"/>
    <w:rsid w:val="008E206A"/>
    <w:rsid w:val="008F03E3"/>
    <w:rsid w:val="008F1924"/>
    <w:rsid w:val="00906DA7"/>
    <w:rsid w:val="00912E08"/>
    <w:rsid w:val="00971E1E"/>
    <w:rsid w:val="00980BB3"/>
    <w:rsid w:val="009F1677"/>
    <w:rsid w:val="009F197B"/>
    <w:rsid w:val="00A623D7"/>
    <w:rsid w:val="00A87084"/>
    <w:rsid w:val="00AA4162"/>
    <w:rsid w:val="00B0400D"/>
    <w:rsid w:val="00B12FEC"/>
    <w:rsid w:val="00B14A52"/>
    <w:rsid w:val="00B2589F"/>
    <w:rsid w:val="00B344AF"/>
    <w:rsid w:val="00B60449"/>
    <w:rsid w:val="00B777B4"/>
    <w:rsid w:val="00B90988"/>
    <w:rsid w:val="00B92653"/>
    <w:rsid w:val="00BB521F"/>
    <w:rsid w:val="00BD1313"/>
    <w:rsid w:val="00BD2B6E"/>
    <w:rsid w:val="00BD3A70"/>
    <w:rsid w:val="00C313DA"/>
    <w:rsid w:val="00C4073C"/>
    <w:rsid w:val="00C60433"/>
    <w:rsid w:val="00D026FC"/>
    <w:rsid w:val="00D27862"/>
    <w:rsid w:val="00D414ED"/>
    <w:rsid w:val="00D672C6"/>
    <w:rsid w:val="00D773BD"/>
    <w:rsid w:val="00D9172E"/>
    <w:rsid w:val="00DD1E3E"/>
    <w:rsid w:val="00DD552E"/>
    <w:rsid w:val="00DE1E22"/>
    <w:rsid w:val="00E07C5D"/>
    <w:rsid w:val="00E256D1"/>
    <w:rsid w:val="00E47107"/>
    <w:rsid w:val="00E47965"/>
    <w:rsid w:val="00EA4FB7"/>
    <w:rsid w:val="00ED4E4D"/>
    <w:rsid w:val="00F00C69"/>
    <w:rsid w:val="00F23514"/>
    <w:rsid w:val="00F42FC5"/>
    <w:rsid w:val="00F61558"/>
    <w:rsid w:val="00F704B4"/>
    <w:rsid w:val="00F71624"/>
    <w:rsid w:val="00F7222D"/>
    <w:rsid w:val="00FE708C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E67F-F230-49AE-A675-5BAEB4C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A3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61A3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A33"/>
    <w:rPr>
      <w:rFonts w:eastAsia="Times New Roman"/>
      <w:sz w:val="20"/>
      <w:szCs w:val="20"/>
    </w:rPr>
  </w:style>
  <w:style w:type="table" w:styleId="a3">
    <w:name w:val="Table Grid"/>
    <w:basedOn w:val="a1"/>
    <w:uiPriority w:val="59"/>
    <w:rsid w:val="0026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41A"/>
  </w:style>
  <w:style w:type="paragraph" w:styleId="a8">
    <w:name w:val="footer"/>
    <w:basedOn w:val="a"/>
    <w:link w:val="a9"/>
    <w:uiPriority w:val="99"/>
    <w:unhideWhenUsed/>
    <w:rsid w:val="0049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41A"/>
  </w:style>
  <w:style w:type="paragraph" w:styleId="aa">
    <w:name w:val="Balloon Text"/>
    <w:basedOn w:val="a"/>
    <w:link w:val="ab"/>
    <w:uiPriority w:val="99"/>
    <w:semiHidden/>
    <w:unhideWhenUsed/>
    <w:rsid w:val="0049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41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A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B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22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4958-B2E5-4E75-B22A-9330867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Елена Леонидовна</dc:creator>
  <cp:keywords/>
  <dc:description/>
  <cp:lastModifiedBy>Скоробогатова Светлана Владимировна</cp:lastModifiedBy>
  <cp:revision>2</cp:revision>
  <cp:lastPrinted>2017-05-16T10:32:00Z</cp:lastPrinted>
  <dcterms:created xsi:type="dcterms:W3CDTF">2017-09-06T14:36:00Z</dcterms:created>
  <dcterms:modified xsi:type="dcterms:W3CDTF">2017-09-06T14:36:00Z</dcterms:modified>
</cp:coreProperties>
</file>